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ABC631" w14:textId="26D335C8" w:rsidR="00110766" w:rsidRPr="00110766" w:rsidRDefault="00831FB8" w:rsidP="00B032ED">
      <w:pPr>
        <w:pStyle w:val="paragraph"/>
        <w:spacing w:before="0" w:beforeAutospacing="0" w:after="0" w:afterAutospacing="0"/>
        <w:jc w:val="center"/>
        <w:textAlignment w:val="baseline"/>
        <w:rPr>
          <w:rStyle w:val="normaltextrun"/>
          <w:rFonts w:ascii="Aptos Display" w:hAnsi="Aptos Display" w:cs="Segoe UI"/>
          <w:b/>
          <w:bCs/>
          <w:sz w:val="32"/>
        </w:rPr>
      </w:pPr>
      <w:r>
        <w:rPr>
          <w:rStyle w:val="normaltextrun"/>
          <w:rFonts w:ascii="Aptos Display" w:hAnsi="Aptos Display" w:cs="Segoe UI"/>
          <w:b/>
          <w:bCs/>
          <w:sz w:val="32"/>
        </w:rPr>
        <w:t xml:space="preserve">CNY </w:t>
      </w:r>
      <w:r w:rsidR="0097547B" w:rsidRPr="008D6D39">
        <w:rPr>
          <w:rStyle w:val="normaltextrun"/>
          <w:rFonts w:ascii="Aptos Display" w:hAnsi="Aptos Display" w:cs="Segoe UI"/>
          <w:b/>
          <w:bCs/>
          <w:sz w:val="32"/>
        </w:rPr>
        <w:t>Catapult Challenge Manual &amp; Instructions</w:t>
      </w:r>
    </w:p>
    <w:sdt>
      <w:sdtPr>
        <w:rPr>
          <w:rFonts w:ascii="Aptos" w:hAnsi="Aptos"/>
        </w:rPr>
        <w:id w:val="933089003"/>
        <w:docPartObj>
          <w:docPartGallery w:val="Table of Contents"/>
          <w:docPartUnique/>
        </w:docPartObj>
      </w:sdtPr>
      <w:sdtEndPr>
        <w:rPr>
          <w:rFonts w:eastAsiaTheme="minorHAnsi" w:cstheme="minorBidi"/>
          <w:b/>
          <w:bCs/>
          <w:noProof/>
          <w:color w:val="auto"/>
          <w:sz w:val="22"/>
          <w:szCs w:val="22"/>
        </w:rPr>
      </w:sdtEndPr>
      <w:sdtContent>
        <w:p w14:paraId="6BAC45C3" w14:textId="7E444317" w:rsidR="00110766" w:rsidRPr="00831FB8" w:rsidRDefault="00110766" w:rsidP="00831FB8">
          <w:pPr>
            <w:pStyle w:val="TOCHeading"/>
            <w:spacing w:before="120" w:after="120"/>
            <w:rPr>
              <w:rFonts w:ascii="Aptos" w:hAnsi="Aptos"/>
              <w:b/>
              <w:bCs/>
            </w:rPr>
          </w:pPr>
          <w:r w:rsidRPr="00831FB8">
            <w:rPr>
              <w:rFonts w:ascii="Aptos" w:hAnsi="Aptos"/>
              <w:b/>
              <w:bCs/>
            </w:rPr>
            <w:t>Contents</w:t>
          </w:r>
        </w:p>
        <w:p w14:paraId="4855227D" w14:textId="4797620B" w:rsidR="00110766" w:rsidRPr="00110766" w:rsidRDefault="00110766" w:rsidP="00831FB8">
          <w:pPr>
            <w:pStyle w:val="TOC1"/>
            <w:spacing w:after="80"/>
            <w:rPr>
              <w:rFonts w:eastAsiaTheme="minorEastAsia"/>
              <w:noProof/>
              <w:kern w:val="2"/>
              <w:sz w:val="24"/>
              <w:szCs w:val="24"/>
              <w14:ligatures w14:val="standardContextual"/>
            </w:rPr>
          </w:pPr>
          <w:r w:rsidRPr="00110766">
            <w:fldChar w:fldCharType="begin"/>
          </w:r>
          <w:r w:rsidRPr="00110766">
            <w:instrText xml:space="preserve"> TOC \o "1-3" \h \z \u </w:instrText>
          </w:r>
          <w:r w:rsidRPr="00110766">
            <w:fldChar w:fldCharType="separate"/>
          </w:r>
          <w:hyperlink w:anchor="_Toc165454932" w:history="1">
            <w:r w:rsidRPr="00110766">
              <w:rPr>
                <w:rStyle w:val="Hyperlink"/>
                <w:rFonts w:ascii="Aptos" w:hAnsi="Aptos"/>
                <w:noProof/>
              </w:rPr>
              <w:t>A.</w:t>
            </w:r>
            <w:r w:rsidRPr="00110766">
              <w:rPr>
                <w:rFonts w:eastAsiaTheme="minorEastAsia"/>
                <w:noProof/>
                <w:kern w:val="2"/>
                <w:sz w:val="24"/>
                <w:szCs w:val="24"/>
                <w14:ligatures w14:val="standardContextual"/>
              </w:rPr>
              <w:tab/>
            </w:r>
            <w:r w:rsidRPr="00110766">
              <w:rPr>
                <w:rStyle w:val="Hyperlink"/>
                <w:rFonts w:ascii="Aptos" w:hAnsi="Aptos"/>
                <w:noProof/>
              </w:rPr>
              <w:t>Introduction to the Challenge</w:t>
            </w:r>
            <w:r w:rsidRPr="00110766">
              <w:rPr>
                <w:noProof/>
                <w:webHidden/>
              </w:rPr>
              <w:tab/>
            </w:r>
            <w:r w:rsidRPr="00110766">
              <w:rPr>
                <w:noProof/>
                <w:webHidden/>
              </w:rPr>
              <w:fldChar w:fldCharType="begin"/>
            </w:r>
            <w:r w:rsidRPr="00110766">
              <w:rPr>
                <w:noProof/>
                <w:webHidden/>
              </w:rPr>
              <w:instrText xml:space="preserve"> PAGEREF _Toc165454932 \h </w:instrText>
            </w:r>
            <w:r w:rsidRPr="00110766">
              <w:rPr>
                <w:noProof/>
                <w:webHidden/>
              </w:rPr>
            </w:r>
            <w:r w:rsidRPr="00110766">
              <w:rPr>
                <w:noProof/>
                <w:webHidden/>
              </w:rPr>
              <w:fldChar w:fldCharType="separate"/>
            </w:r>
            <w:r w:rsidR="00831FB8">
              <w:rPr>
                <w:noProof/>
                <w:webHidden/>
              </w:rPr>
              <w:t>1</w:t>
            </w:r>
            <w:r w:rsidRPr="00110766">
              <w:rPr>
                <w:noProof/>
                <w:webHidden/>
              </w:rPr>
              <w:fldChar w:fldCharType="end"/>
            </w:r>
          </w:hyperlink>
        </w:p>
        <w:p w14:paraId="05190342" w14:textId="2DF9B2FC" w:rsidR="00110766" w:rsidRPr="00110766" w:rsidRDefault="00110766" w:rsidP="00831FB8">
          <w:pPr>
            <w:pStyle w:val="TOC1"/>
            <w:spacing w:after="80"/>
            <w:rPr>
              <w:rFonts w:eastAsiaTheme="minorEastAsia"/>
              <w:noProof/>
              <w:kern w:val="2"/>
              <w:sz w:val="24"/>
              <w:szCs w:val="24"/>
              <w14:ligatures w14:val="standardContextual"/>
            </w:rPr>
          </w:pPr>
          <w:hyperlink w:anchor="_Toc165454933" w:history="1">
            <w:r w:rsidRPr="00110766">
              <w:rPr>
                <w:rStyle w:val="Hyperlink"/>
                <w:rFonts w:ascii="Aptos" w:hAnsi="Aptos"/>
                <w:noProof/>
              </w:rPr>
              <w:t>B.</w:t>
            </w:r>
            <w:r w:rsidRPr="00110766">
              <w:rPr>
                <w:rFonts w:eastAsiaTheme="minorEastAsia"/>
                <w:noProof/>
                <w:kern w:val="2"/>
                <w:sz w:val="24"/>
                <w:szCs w:val="24"/>
                <w14:ligatures w14:val="standardContextual"/>
              </w:rPr>
              <w:tab/>
            </w:r>
            <w:r w:rsidRPr="00110766">
              <w:rPr>
                <w:rStyle w:val="Hyperlink"/>
                <w:rFonts w:ascii="Aptos" w:hAnsi="Aptos"/>
                <w:noProof/>
              </w:rPr>
              <w:t>Getting Started</w:t>
            </w:r>
            <w:r w:rsidRPr="00110766">
              <w:rPr>
                <w:noProof/>
                <w:webHidden/>
              </w:rPr>
              <w:tab/>
            </w:r>
            <w:r w:rsidRPr="00110766">
              <w:rPr>
                <w:noProof/>
                <w:webHidden/>
              </w:rPr>
              <w:fldChar w:fldCharType="begin"/>
            </w:r>
            <w:r w:rsidRPr="00110766">
              <w:rPr>
                <w:noProof/>
                <w:webHidden/>
              </w:rPr>
              <w:instrText xml:space="preserve"> PAGEREF _Toc165454933 \h </w:instrText>
            </w:r>
            <w:r w:rsidRPr="00110766">
              <w:rPr>
                <w:noProof/>
                <w:webHidden/>
              </w:rPr>
            </w:r>
            <w:r w:rsidRPr="00110766">
              <w:rPr>
                <w:noProof/>
                <w:webHidden/>
              </w:rPr>
              <w:fldChar w:fldCharType="separate"/>
            </w:r>
            <w:r w:rsidR="00831FB8">
              <w:rPr>
                <w:noProof/>
                <w:webHidden/>
              </w:rPr>
              <w:t>1</w:t>
            </w:r>
            <w:r w:rsidRPr="00110766">
              <w:rPr>
                <w:noProof/>
                <w:webHidden/>
              </w:rPr>
              <w:fldChar w:fldCharType="end"/>
            </w:r>
          </w:hyperlink>
        </w:p>
        <w:p w14:paraId="2B9EB965" w14:textId="3C41154C" w:rsidR="00110766" w:rsidRPr="00110766" w:rsidRDefault="00110766" w:rsidP="00831FB8">
          <w:pPr>
            <w:pStyle w:val="TOC1"/>
            <w:spacing w:after="80"/>
            <w:rPr>
              <w:rFonts w:eastAsiaTheme="minorEastAsia"/>
              <w:noProof/>
              <w:kern w:val="2"/>
              <w:sz w:val="24"/>
              <w:szCs w:val="24"/>
              <w14:ligatures w14:val="standardContextual"/>
            </w:rPr>
          </w:pPr>
          <w:hyperlink w:anchor="_Toc165454934" w:history="1">
            <w:r w:rsidRPr="00110766">
              <w:rPr>
                <w:rStyle w:val="Hyperlink"/>
                <w:rFonts w:ascii="Aptos" w:hAnsi="Aptos"/>
                <w:noProof/>
              </w:rPr>
              <w:t>C.</w:t>
            </w:r>
            <w:r w:rsidRPr="00110766">
              <w:rPr>
                <w:rFonts w:eastAsiaTheme="minorEastAsia"/>
                <w:noProof/>
                <w:kern w:val="2"/>
                <w:sz w:val="24"/>
                <w:szCs w:val="24"/>
                <w14:ligatures w14:val="standardContextual"/>
              </w:rPr>
              <w:tab/>
            </w:r>
            <w:r w:rsidRPr="00110766">
              <w:rPr>
                <w:rStyle w:val="Hyperlink"/>
                <w:rFonts w:ascii="Aptos" w:hAnsi="Aptos"/>
                <w:noProof/>
              </w:rPr>
              <w:t>Catapult Kit Contents</w:t>
            </w:r>
            <w:r w:rsidRPr="00110766">
              <w:rPr>
                <w:noProof/>
                <w:webHidden/>
              </w:rPr>
              <w:tab/>
            </w:r>
            <w:r w:rsidRPr="00110766">
              <w:rPr>
                <w:noProof/>
                <w:webHidden/>
              </w:rPr>
              <w:fldChar w:fldCharType="begin"/>
            </w:r>
            <w:r w:rsidRPr="00110766">
              <w:rPr>
                <w:noProof/>
                <w:webHidden/>
              </w:rPr>
              <w:instrText xml:space="preserve"> PAGEREF _Toc165454934 \h </w:instrText>
            </w:r>
            <w:r w:rsidRPr="00110766">
              <w:rPr>
                <w:noProof/>
                <w:webHidden/>
              </w:rPr>
            </w:r>
            <w:r w:rsidRPr="00110766">
              <w:rPr>
                <w:noProof/>
                <w:webHidden/>
              </w:rPr>
              <w:fldChar w:fldCharType="separate"/>
            </w:r>
            <w:r w:rsidR="00831FB8">
              <w:rPr>
                <w:noProof/>
                <w:webHidden/>
              </w:rPr>
              <w:t>2</w:t>
            </w:r>
            <w:r w:rsidRPr="00110766">
              <w:rPr>
                <w:noProof/>
                <w:webHidden/>
              </w:rPr>
              <w:fldChar w:fldCharType="end"/>
            </w:r>
          </w:hyperlink>
        </w:p>
        <w:p w14:paraId="033B16EF" w14:textId="114D0232" w:rsidR="00110766" w:rsidRPr="00110766" w:rsidRDefault="00110766" w:rsidP="00831FB8">
          <w:pPr>
            <w:pStyle w:val="TOC1"/>
            <w:spacing w:after="80"/>
            <w:rPr>
              <w:rFonts w:eastAsiaTheme="minorEastAsia"/>
              <w:noProof/>
              <w:kern w:val="2"/>
              <w:sz w:val="24"/>
              <w:szCs w:val="24"/>
              <w14:ligatures w14:val="standardContextual"/>
            </w:rPr>
          </w:pPr>
          <w:hyperlink w:anchor="_Toc165454935" w:history="1">
            <w:r w:rsidRPr="00110766">
              <w:rPr>
                <w:rStyle w:val="Hyperlink"/>
                <w:rFonts w:ascii="Aptos" w:hAnsi="Aptos"/>
                <w:noProof/>
              </w:rPr>
              <w:t>D.</w:t>
            </w:r>
            <w:r w:rsidRPr="00110766">
              <w:rPr>
                <w:rFonts w:eastAsiaTheme="minorEastAsia"/>
                <w:noProof/>
                <w:kern w:val="2"/>
                <w:sz w:val="24"/>
                <w:szCs w:val="24"/>
                <w14:ligatures w14:val="standardContextual"/>
              </w:rPr>
              <w:tab/>
            </w:r>
            <w:r w:rsidRPr="00110766">
              <w:rPr>
                <w:rStyle w:val="Hyperlink"/>
                <w:rFonts w:ascii="Aptos" w:hAnsi="Aptos"/>
                <w:noProof/>
              </w:rPr>
              <w:t>Catapult Specifications and Construction</w:t>
            </w:r>
            <w:r w:rsidRPr="00110766">
              <w:rPr>
                <w:noProof/>
                <w:webHidden/>
              </w:rPr>
              <w:tab/>
            </w:r>
            <w:r w:rsidRPr="00110766">
              <w:rPr>
                <w:noProof/>
                <w:webHidden/>
              </w:rPr>
              <w:fldChar w:fldCharType="begin"/>
            </w:r>
            <w:r w:rsidRPr="00110766">
              <w:rPr>
                <w:noProof/>
                <w:webHidden/>
              </w:rPr>
              <w:instrText xml:space="preserve"> PAGEREF _Toc165454935 \h </w:instrText>
            </w:r>
            <w:r w:rsidRPr="00110766">
              <w:rPr>
                <w:noProof/>
                <w:webHidden/>
              </w:rPr>
            </w:r>
            <w:r w:rsidRPr="00110766">
              <w:rPr>
                <w:noProof/>
                <w:webHidden/>
              </w:rPr>
              <w:fldChar w:fldCharType="separate"/>
            </w:r>
            <w:r w:rsidR="00831FB8">
              <w:rPr>
                <w:noProof/>
                <w:webHidden/>
              </w:rPr>
              <w:t>2</w:t>
            </w:r>
            <w:r w:rsidRPr="00110766">
              <w:rPr>
                <w:noProof/>
                <w:webHidden/>
              </w:rPr>
              <w:fldChar w:fldCharType="end"/>
            </w:r>
          </w:hyperlink>
        </w:p>
        <w:p w14:paraId="0CEB8DFE" w14:textId="600AB4BB" w:rsidR="00110766" w:rsidRPr="00110766" w:rsidRDefault="00110766" w:rsidP="00831FB8">
          <w:pPr>
            <w:pStyle w:val="TOC2"/>
            <w:spacing w:after="80"/>
            <w:rPr>
              <w:rFonts w:eastAsiaTheme="minorEastAsia"/>
              <w:noProof/>
              <w:kern w:val="2"/>
              <w:sz w:val="24"/>
              <w:szCs w:val="24"/>
              <w14:ligatures w14:val="standardContextual"/>
            </w:rPr>
          </w:pPr>
          <w:hyperlink w:anchor="_Toc165454936" w:history="1">
            <w:r w:rsidRPr="00110766">
              <w:rPr>
                <w:rStyle w:val="Hyperlink"/>
                <w:rFonts w:ascii="Aptos" w:hAnsi="Aptos"/>
                <w:noProof/>
              </w:rPr>
              <w:t>D1.</w:t>
            </w:r>
            <w:r w:rsidRPr="00110766">
              <w:rPr>
                <w:rFonts w:eastAsiaTheme="minorEastAsia"/>
                <w:noProof/>
                <w:kern w:val="2"/>
                <w:sz w:val="24"/>
                <w:szCs w:val="24"/>
                <w14:ligatures w14:val="standardContextual"/>
              </w:rPr>
              <w:tab/>
            </w:r>
            <w:r w:rsidRPr="00110766">
              <w:rPr>
                <w:rStyle w:val="Hyperlink"/>
                <w:rFonts w:ascii="Aptos" w:hAnsi="Aptos"/>
                <w:noProof/>
              </w:rPr>
              <w:t>Approved Materials</w:t>
            </w:r>
            <w:r w:rsidRPr="00110766">
              <w:rPr>
                <w:noProof/>
                <w:webHidden/>
              </w:rPr>
              <w:tab/>
            </w:r>
            <w:r w:rsidRPr="00110766">
              <w:rPr>
                <w:noProof/>
                <w:webHidden/>
              </w:rPr>
              <w:fldChar w:fldCharType="begin"/>
            </w:r>
            <w:r w:rsidRPr="00110766">
              <w:rPr>
                <w:noProof/>
                <w:webHidden/>
              </w:rPr>
              <w:instrText xml:space="preserve"> PAGEREF _Toc165454936 \h </w:instrText>
            </w:r>
            <w:r w:rsidRPr="00110766">
              <w:rPr>
                <w:noProof/>
                <w:webHidden/>
              </w:rPr>
            </w:r>
            <w:r w:rsidRPr="00110766">
              <w:rPr>
                <w:noProof/>
                <w:webHidden/>
              </w:rPr>
              <w:fldChar w:fldCharType="separate"/>
            </w:r>
            <w:r w:rsidR="00831FB8">
              <w:rPr>
                <w:noProof/>
                <w:webHidden/>
              </w:rPr>
              <w:t>2</w:t>
            </w:r>
            <w:r w:rsidRPr="00110766">
              <w:rPr>
                <w:noProof/>
                <w:webHidden/>
              </w:rPr>
              <w:fldChar w:fldCharType="end"/>
            </w:r>
          </w:hyperlink>
        </w:p>
        <w:p w14:paraId="43B30179" w14:textId="25F88E23" w:rsidR="00110766" w:rsidRPr="00110766" w:rsidRDefault="00110766" w:rsidP="00831FB8">
          <w:pPr>
            <w:pStyle w:val="TOC2"/>
            <w:spacing w:after="80"/>
            <w:rPr>
              <w:rFonts w:eastAsiaTheme="minorEastAsia"/>
              <w:noProof/>
              <w:kern w:val="2"/>
              <w:sz w:val="24"/>
              <w:szCs w:val="24"/>
              <w14:ligatures w14:val="standardContextual"/>
            </w:rPr>
          </w:pPr>
          <w:hyperlink w:anchor="_Toc165454937" w:history="1">
            <w:r w:rsidRPr="00110766">
              <w:rPr>
                <w:rStyle w:val="Hyperlink"/>
                <w:rFonts w:ascii="Aptos" w:hAnsi="Aptos"/>
                <w:noProof/>
              </w:rPr>
              <w:t>D2.</w:t>
            </w:r>
            <w:r w:rsidRPr="00110766">
              <w:rPr>
                <w:rFonts w:eastAsiaTheme="minorEastAsia"/>
                <w:noProof/>
                <w:kern w:val="2"/>
                <w:sz w:val="24"/>
                <w:szCs w:val="24"/>
                <w14:ligatures w14:val="standardContextual"/>
              </w:rPr>
              <w:tab/>
            </w:r>
            <w:r w:rsidRPr="00110766">
              <w:rPr>
                <w:rStyle w:val="Hyperlink"/>
                <w:rFonts w:ascii="Aptos" w:hAnsi="Aptos"/>
                <w:noProof/>
              </w:rPr>
              <w:t>Design Constraints</w:t>
            </w:r>
            <w:r w:rsidRPr="00110766">
              <w:rPr>
                <w:noProof/>
                <w:webHidden/>
              </w:rPr>
              <w:tab/>
            </w:r>
            <w:r w:rsidRPr="00110766">
              <w:rPr>
                <w:noProof/>
                <w:webHidden/>
              </w:rPr>
              <w:fldChar w:fldCharType="begin"/>
            </w:r>
            <w:r w:rsidRPr="00110766">
              <w:rPr>
                <w:noProof/>
                <w:webHidden/>
              </w:rPr>
              <w:instrText xml:space="preserve"> PAGEREF _Toc165454937 \h </w:instrText>
            </w:r>
            <w:r w:rsidRPr="00110766">
              <w:rPr>
                <w:noProof/>
                <w:webHidden/>
              </w:rPr>
            </w:r>
            <w:r w:rsidRPr="00110766">
              <w:rPr>
                <w:noProof/>
                <w:webHidden/>
              </w:rPr>
              <w:fldChar w:fldCharType="separate"/>
            </w:r>
            <w:r w:rsidR="00831FB8">
              <w:rPr>
                <w:noProof/>
                <w:webHidden/>
              </w:rPr>
              <w:t>2</w:t>
            </w:r>
            <w:r w:rsidRPr="00110766">
              <w:rPr>
                <w:noProof/>
                <w:webHidden/>
              </w:rPr>
              <w:fldChar w:fldCharType="end"/>
            </w:r>
          </w:hyperlink>
        </w:p>
        <w:p w14:paraId="454C5245" w14:textId="610EE89B" w:rsidR="00110766" w:rsidRPr="00110766" w:rsidRDefault="00110766" w:rsidP="00831FB8">
          <w:pPr>
            <w:pStyle w:val="TOC2"/>
            <w:spacing w:after="80"/>
            <w:rPr>
              <w:rFonts w:eastAsiaTheme="minorEastAsia"/>
              <w:noProof/>
              <w:kern w:val="2"/>
              <w:sz w:val="24"/>
              <w:szCs w:val="24"/>
              <w14:ligatures w14:val="standardContextual"/>
            </w:rPr>
          </w:pPr>
          <w:hyperlink w:anchor="_Toc165454938" w:history="1">
            <w:r w:rsidRPr="00110766">
              <w:rPr>
                <w:rStyle w:val="Hyperlink"/>
                <w:rFonts w:ascii="Aptos" w:hAnsi="Aptos"/>
                <w:noProof/>
              </w:rPr>
              <w:t>D3.</w:t>
            </w:r>
            <w:r w:rsidRPr="00110766">
              <w:rPr>
                <w:rFonts w:eastAsiaTheme="minorEastAsia"/>
                <w:noProof/>
                <w:kern w:val="2"/>
                <w:sz w:val="24"/>
                <w:szCs w:val="24"/>
                <w14:ligatures w14:val="standardContextual"/>
              </w:rPr>
              <w:tab/>
            </w:r>
            <w:r w:rsidRPr="00110766">
              <w:rPr>
                <w:rStyle w:val="Hyperlink"/>
                <w:rFonts w:ascii="Aptos" w:hAnsi="Aptos"/>
                <w:noProof/>
              </w:rPr>
              <w:t>Material Modifications</w:t>
            </w:r>
            <w:r w:rsidRPr="00110766">
              <w:rPr>
                <w:noProof/>
                <w:webHidden/>
              </w:rPr>
              <w:tab/>
            </w:r>
            <w:r w:rsidRPr="00110766">
              <w:rPr>
                <w:noProof/>
                <w:webHidden/>
              </w:rPr>
              <w:fldChar w:fldCharType="begin"/>
            </w:r>
            <w:r w:rsidRPr="00110766">
              <w:rPr>
                <w:noProof/>
                <w:webHidden/>
              </w:rPr>
              <w:instrText xml:space="preserve"> PAGEREF _Toc165454938 \h </w:instrText>
            </w:r>
            <w:r w:rsidRPr="00110766">
              <w:rPr>
                <w:noProof/>
                <w:webHidden/>
              </w:rPr>
            </w:r>
            <w:r w:rsidRPr="00110766">
              <w:rPr>
                <w:noProof/>
                <w:webHidden/>
              </w:rPr>
              <w:fldChar w:fldCharType="separate"/>
            </w:r>
            <w:r w:rsidR="00831FB8">
              <w:rPr>
                <w:noProof/>
                <w:webHidden/>
              </w:rPr>
              <w:t>2</w:t>
            </w:r>
            <w:r w:rsidRPr="00110766">
              <w:rPr>
                <w:noProof/>
                <w:webHidden/>
              </w:rPr>
              <w:fldChar w:fldCharType="end"/>
            </w:r>
          </w:hyperlink>
        </w:p>
        <w:p w14:paraId="1BFCEB06" w14:textId="20612CA2" w:rsidR="00110766" w:rsidRPr="00110766" w:rsidRDefault="00110766" w:rsidP="00831FB8">
          <w:pPr>
            <w:pStyle w:val="TOC1"/>
            <w:spacing w:after="80"/>
            <w:rPr>
              <w:rFonts w:eastAsiaTheme="minorEastAsia"/>
              <w:noProof/>
              <w:kern w:val="2"/>
              <w:sz w:val="24"/>
              <w:szCs w:val="24"/>
              <w14:ligatures w14:val="standardContextual"/>
            </w:rPr>
          </w:pPr>
          <w:hyperlink w:anchor="_Toc165454939" w:history="1">
            <w:r w:rsidRPr="00110766">
              <w:rPr>
                <w:rStyle w:val="Hyperlink"/>
                <w:rFonts w:ascii="Aptos" w:hAnsi="Aptos"/>
                <w:noProof/>
              </w:rPr>
              <w:t>E.</w:t>
            </w:r>
            <w:r w:rsidRPr="00110766">
              <w:rPr>
                <w:rFonts w:eastAsiaTheme="minorEastAsia"/>
                <w:noProof/>
                <w:kern w:val="2"/>
                <w:sz w:val="24"/>
                <w:szCs w:val="24"/>
                <w14:ligatures w14:val="standardContextual"/>
              </w:rPr>
              <w:tab/>
            </w:r>
            <w:r w:rsidRPr="00110766">
              <w:rPr>
                <w:rStyle w:val="Hyperlink"/>
                <w:rFonts w:ascii="Aptos" w:hAnsi="Aptos"/>
                <w:noProof/>
              </w:rPr>
              <w:t>Testing and Evaluation Procedures</w:t>
            </w:r>
            <w:r w:rsidRPr="00110766">
              <w:rPr>
                <w:noProof/>
                <w:webHidden/>
              </w:rPr>
              <w:tab/>
            </w:r>
            <w:r w:rsidRPr="00110766">
              <w:rPr>
                <w:noProof/>
                <w:webHidden/>
              </w:rPr>
              <w:fldChar w:fldCharType="begin"/>
            </w:r>
            <w:r w:rsidRPr="00110766">
              <w:rPr>
                <w:noProof/>
                <w:webHidden/>
              </w:rPr>
              <w:instrText xml:space="preserve"> PAGEREF _Toc165454939 \h </w:instrText>
            </w:r>
            <w:r w:rsidRPr="00110766">
              <w:rPr>
                <w:noProof/>
                <w:webHidden/>
              </w:rPr>
            </w:r>
            <w:r w:rsidRPr="00110766">
              <w:rPr>
                <w:noProof/>
                <w:webHidden/>
              </w:rPr>
              <w:fldChar w:fldCharType="separate"/>
            </w:r>
            <w:r w:rsidR="00831FB8">
              <w:rPr>
                <w:noProof/>
                <w:webHidden/>
              </w:rPr>
              <w:t>3</w:t>
            </w:r>
            <w:r w:rsidRPr="00110766">
              <w:rPr>
                <w:noProof/>
                <w:webHidden/>
              </w:rPr>
              <w:fldChar w:fldCharType="end"/>
            </w:r>
          </w:hyperlink>
        </w:p>
        <w:p w14:paraId="50D1035F" w14:textId="76039CCD" w:rsidR="00110766" w:rsidRPr="00110766" w:rsidRDefault="00110766" w:rsidP="00831FB8">
          <w:pPr>
            <w:pStyle w:val="TOC2"/>
            <w:spacing w:after="80"/>
            <w:rPr>
              <w:rFonts w:eastAsiaTheme="minorEastAsia"/>
              <w:noProof/>
              <w:kern w:val="2"/>
              <w:sz w:val="24"/>
              <w:szCs w:val="24"/>
              <w14:ligatures w14:val="standardContextual"/>
            </w:rPr>
          </w:pPr>
          <w:hyperlink w:anchor="_Toc165454940" w:history="1">
            <w:r w:rsidRPr="00110766">
              <w:rPr>
                <w:rStyle w:val="Hyperlink"/>
                <w:rFonts w:ascii="Aptos" w:hAnsi="Aptos"/>
                <w:noProof/>
              </w:rPr>
              <w:t>E1.</w:t>
            </w:r>
            <w:r w:rsidRPr="00110766">
              <w:rPr>
                <w:rFonts w:eastAsiaTheme="minorEastAsia"/>
                <w:noProof/>
                <w:kern w:val="2"/>
                <w:sz w:val="24"/>
                <w:szCs w:val="24"/>
                <w14:ligatures w14:val="standardContextual"/>
              </w:rPr>
              <w:tab/>
            </w:r>
            <w:r w:rsidRPr="00110766">
              <w:rPr>
                <w:rStyle w:val="Hyperlink"/>
                <w:rFonts w:ascii="Aptos" w:hAnsi="Aptos"/>
                <w:noProof/>
              </w:rPr>
              <w:t>Inspection for Compliance</w:t>
            </w:r>
            <w:r w:rsidRPr="00110766">
              <w:rPr>
                <w:noProof/>
                <w:webHidden/>
              </w:rPr>
              <w:tab/>
            </w:r>
            <w:r w:rsidRPr="00110766">
              <w:rPr>
                <w:noProof/>
                <w:webHidden/>
              </w:rPr>
              <w:fldChar w:fldCharType="begin"/>
            </w:r>
            <w:r w:rsidRPr="00110766">
              <w:rPr>
                <w:noProof/>
                <w:webHidden/>
              </w:rPr>
              <w:instrText xml:space="preserve"> PAGEREF _Toc165454940 \h </w:instrText>
            </w:r>
            <w:r w:rsidRPr="00110766">
              <w:rPr>
                <w:noProof/>
                <w:webHidden/>
              </w:rPr>
            </w:r>
            <w:r w:rsidRPr="00110766">
              <w:rPr>
                <w:noProof/>
                <w:webHidden/>
              </w:rPr>
              <w:fldChar w:fldCharType="separate"/>
            </w:r>
            <w:r w:rsidR="00831FB8">
              <w:rPr>
                <w:noProof/>
                <w:webHidden/>
              </w:rPr>
              <w:t>3</w:t>
            </w:r>
            <w:r w:rsidRPr="00110766">
              <w:rPr>
                <w:noProof/>
                <w:webHidden/>
              </w:rPr>
              <w:fldChar w:fldCharType="end"/>
            </w:r>
          </w:hyperlink>
        </w:p>
        <w:p w14:paraId="7D7B2435" w14:textId="2C20EC34" w:rsidR="00110766" w:rsidRPr="00110766" w:rsidRDefault="00110766" w:rsidP="00831FB8">
          <w:pPr>
            <w:pStyle w:val="TOC2"/>
            <w:spacing w:after="80"/>
            <w:rPr>
              <w:rFonts w:eastAsiaTheme="minorEastAsia"/>
              <w:noProof/>
              <w:kern w:val="2"/>
              <w:sz w:val="24"/>
              <w:szCs w:val="24"/>
              <w14:ligatures w14:val="standardContextual"/>
            </w:rPr>
          </w:pPr>
          <w:hyperlink w:anchor="_Toc165454941" w:history="1">
            <w:r w:rsidRPr="00110766">
              <w:rPr>
                <w:rStyle w:val="Hyperlink"/>
                <w:rFonts w:ascii="Aptos" w:hAnsi="Aptos"/>
                <w:noProof/>
              </w:rPr>
              <w:t>E2.</w:t>
            </w:r>
            <w:r w:rsidRPr="00110766">
              <w:rPr>
                <w:rFonts w:eastAsiaTheme="minorEastAsia"/>
                <w:noProof/>
                <w:kern w:val="2"/>
                <w:sz w:val="24"/>
                <w:szCs w:val="24"/>
                <w14:ligatures w14:val="standardContextual"/>
              </w:rPr>
              <w:tab/>
            </w:r>
            <w:r w:rsidRPr="00110766">
              <w:rPr>
                <w:rStyle w:val="Hyperlink"/>
                <w:rFonts w:ascii="Aptos" w:hAnsi="Aptos"/>
                <w:noProof/>
              </w:rPr>
              <w:t>Distance/Performance Testing</w:t>
            </w:r>
            <w:r w:rsidRPr="00110766">
              <w:rPr>
                <w:noProof/>
                <w:webHidden/>
              </w:rPr>
              <w:tab/>
            </w:r>
            <w:r w:rsidRPr="00110766">
              <w:rPr>
                <w:noProof/>
                <w:webHidden/>
              </w:rPr>
              <w:fldChar w:fldCharType="begin"/>
            </w:r>
            <w:r w:rsidRPr="00110766">
              <w:rPr>
                <w:noProof/>
                <w:webHidden/>
              </w:rPr>
              <w:instrText xml:space="preserve"> PAGEREF _Toc165454941 \h </w:instrText>
            </w:r>
            <w:r w:rsidRPr="00110766">
              <w:rPr>
                <w:noProof/>
                <w:webHidden/>
              </w:rPr>
            </w:r>
            <w:r w:rsidRPr="00110766">
              <w:rPr>
                <w:noProof/>
                <w:webHidden/>
              </w:rPr>
              <w:fldChar w:fldCharType="separate"/>
            </w:r>
            <w:r w:rsidR="00831FB8">
              <w:rPr>
                <w:noProof/>
                <w:webHidden/>
              </w:rPr>
              <w:t>3</w:t>
            </w:r>
            <w:r w:rsidRPr="00110766">
              <w:rPr>
                <w:noProof/>
                <w:webHidden/>
              </w:rPr>
              <w:fldChar w:fldCharType="end"/>
            </w:r>
          </w:hyperlink>
        </w:p>
        <w:p w14:paraId="7828F724" w14:textId="06DCBCBA" w:rsidR="00110766" w:rsidRPr="00110766" w:rsidRDefault="00110766" w:rsidP="00831FB8">
          <w:pPr>
            <w:pStyle w:val="TOC2"/>
            <w:spacing w:after="80"/>
            <w:rPr>
              <w:rFonts w:eastAsiaTheme="minorEastAsia"/>
              <w:noProof/>
              <w:kern w:val="2"/>
              <w:sz w:val="24"/>
              <w:szCs w:val="24"/>
              <w14:ligatures w14:val="standardContextual"/>
            </w:rPr>
          </w:pPr>
          <w:hyperlink w:anchor="_Toc165454942" w:history="1">
            <w:r w:rsidRPr="00110766">
              <w:rPr>
                <w:rStyle w:val="Hyperlink"/>
                <w:rFonts w:ascii="Aptos" w:hAnsi="Aptos"/>
                <w:noProof/>
              </w:rPr>
              <w:t>E3.</w:t>
            </w:r>
            <w:r w:rsidRPr="00110766">
              <w:rPr>
                <w:rFonts w:eastAsiaTheme="minorEastAsia"/>
                <w:noProof/>
                <w:kern w:val="2"/>
                <w:sz w:val="24"/>
                <w:szCs w:val="24"/>
                <w14:ligatures w14:val="standardContextual"/>
              </w:rPr>
              <w:tab/>
            </w:r>
            <w:r w:rsidRPr="00110766">
              <w:rPr>
                <w:rStyle w:val="Hyperlink"/>
                <w:rFonts w:ascii="Aptos" w:hAnsi="Aptos"/>
                <w:noProof/>
              </w:rPr>
              <w:t>Accuracy Testing</w:t>
            </w:r>
            <w:r w:rsidRPr="00110766">
              <w:rPr>
                <w:noProof/>
                <w:webHidden/>
              </w:rPr>
              <w:tab/>
            </w:r>
            <w:r w:rsidRPr="00110766">
              <w:rPr>
                <w:noProof/>
                <w:webHidden/>
              </w:rPr>
              <w:fldChar w:fldCharType="begin"/>
            </w:r>
            <w:r w:rsidRPr="00110766">
              <w:rPr>
                <w:noProof/>
                <w:webHidden/>
              </w:rPr>
              <w:instrText xml:space="preserve"> PAGEREF _Toc165454942 \h </w:instrText>
            </w:r>
            <w:r w:rsidRPr="00110766">
              <w:rPr>
                <w:noProof/>
                <w:webHidden/>
              </w:rPr>
            </w:r>
            <w:r w:rsidRPr="00110766">
              <w:rPr>
                <w:noProof/>
                <w:webHidden/>
              </w:rPr>
              <w:fldChar w:fldCharType="separate"/>
            </w:r>
            <w:r w:rsidR="00831FB8">
              <w:rPr>
                <w:noProof/>
                <w:webHidden/>
              </w:rPr>
              <w:t>3</w:t>
            </w:r>
            <w:r w:rsidRPr="00110766">
              <w:rPr>
                <w:noProof/>
                <w:webHidden/>
              </w:rPr>
              <w:fldChar w:fldCharType="end"/>
            </w:r>
          </w:hyperlink>
        </w:p>
        <w:p w14:paraId="569E23E0" w14:textId="1BAE4D10" w:rsidR="00110766" w:rsidRPr="00110766" w:rsidRDefault="00110766" w:rsidP="00831FB8">
          <w:pPr>
            <w:pStyle w:val="TOC2"/>
            <w:spacing w:after="80"/>
            <w:rPr>
              <w:rFonts w:eastAsiaTheme="minorEastAsia"/>
              <w:noProof/>
              <w:kern w:val="2"/>
              <w:sz w:val="24"/>
              <w:szCs w:val="24"/>
              <w14:ligatures w14:val="standardContextual"/>
            </w:rPr>
          </w:pPr>
          <w:hyperlink w:anchor="_Toc165454943" w:history="1">
            <w:r w:rsidRPr="00110766">
              <w:rPr>
                <w:rStyle w:val="Hyperlink"/>
                <w:rFonts w:ascii="Aptos" w:hAnsi="Aptos"/>
                <w:noProof/>
              </w:rPr>
              <w:t>E4.</w:t>
            </w:r>
            <w:r w:rsidRPr="00110766">
              <w:rPr>
                <w:rFonts w:eastAsiaTheme="minorEastAsia"/>
                <w:noProof/>
                <w:kern w:val="2"/>
                <w:sz w:val="24"/>
                <w:szCs w:val="24"/>
                <w14:ligatures w14:val="standardContextual"/>
              </w:rPr>
              <w:tab/>
            </w:r>
            <w:r w:rsidRPr="00110766">
              <w:rPr>
                <w:rStyle w:val="Hyperlink"/>
                <w:rFonts w:ascii="Aptos" w:hAnsi="Aptos"/>
                <w:noProof/>
              </w:rPr>
              <w:t>Subjective Judging Interview</w:t>
            </w:r>
            <w:r w:rsidRPr="00110766">
              <w:rPr>
                <w:noProof/>
                <w:webHidden/>
              </w:rPr>
              <w:tab/>
            </w:r>
            <w:r w:rsidRPr="00110766">
              <w:rPr>
                <w:noProof/>
                <w:webHidden/>
              </w:rPr>
              <w:fldChar w:fldCharType="begin"/>
            </w:r>
            <w:r w:rsidRPr="00110766">
              <w:rPr>
                <w:noProof/>
                <w:webHidden/>
              </w:rPr>
              <w:instrText xml:space="preserve"> PAGEREF _Toc165454943 \h </w:instrText>
            </w:r>
            <w:r w:rsidRPr="00110766">
              <w:rPr>
                <w:noProof/>
                <w:webHidden/>
              </w:rPr>
            </w:r>
            <w:r w:rsidRPr="00110766">
              <w:rPr>
                <w:noProof/>
                <w:webHidden/>
              </w:rPr>
              <w:fldChar w:fldCharType="separate"/>
            </w:r>
            <w:r w:rsidR="00831FB8">
              <w:rPr>
                <w:noProof/>
                <w:webHidden/>
              </w:rPr>
              <w:t>4</w:t>
            </w:r>
            <w:r w:rsidRPr="00110766">
              <w:rPr>
                <w:noProof/>
                <w:webHidden/>
              </w:rPr>
              <w:fldChar w:fldCharType="end"/>
            </w:r>
          </w:hyperlink>
        </w:p>
        <w:p w14:paraId="0BD335B3" w14:textId="0ADDD3FB" w:rsidR="00110766" w:rsidRPr="00110766" w:rsidRDefault="00110766" w:rsidP="00831FB8">
          <w:pPr>
            <w:pStyle w:val="TOC1"/>
            <w:spacing w:after="80"/>
            <w:rPr>
              <w:rFonts w:eastAsiaTheme="minorEastAsia"/>
              <w:noProof/>
              <w:kern w:val="2"/>
              <w:sz w:val="24"/>
              <w:szCs w:val="24"/>
              <w14:ligatures w14:val="standardContextual"/>
            </w:rPr>
          </w:pPr>
          <w:hyperlink w:anchor="_Toc165454944" w:history="1">
            <w:r w:rsidRPr="00110766">
              <w:rPr>
                <w:rStyle w:val="Hyperlink"/>
                <w:rFonts w:ascii="Aptos" w:hAnsi="Aptos"/>
                <w:noProof/>
              </w:rPr>
              <w:t>F.</w:t>
            </w:r>
            <w:r w:rsidRPr="00110766">
              <w:rPr>
                <w:rFonts w:eastAsiaTheme="minorEastAsia"/>
                <w:noProof/>
                <w:kern w:val="2"/>
                <w:sz w:val="24"/>
                <w:szCs w:val="24"/>
                <w14:ligatures w14:val="standardContextual"/>
              </w:rPr>
              <w:tab/>
            </w:r>
            <w:r w:rsidRPr="00110766">
              <w:rPr>
                <w:rStyle w:val="Hyperlink"/>
                <w:rFonts w:ascii="Aptos" w:hAnsi="Aptos"/>
                <w:noProof/>
              </w:rPr>
              <w:t>Awards and Recognition</w:t>
            </w:r>
            <w:r w:rsidRPr="00110766">
              <w:rPr>
                <w:noProof/>
                <w:webHidden/>
              </w:rPr>
              <w:tab/>
            </w:r>
            <w:r w:rsidRPr="00110766">
              <w:rPr>
                <w:noProof/>
                <w:webHidden/>
              </w:rPr>
              <w:fldChar w:fldCharType="begin"/>
            </w:r>
            <w:r w:rsidRPr="00110766">
              <w:rPr>
                <w:noProof/>
                <w:webHidden/>
              </w:rPr>
              <w:instrText xml:space="preserve"> PAGEREF _Toc165454944 \h </w:instrText>
            </w:r>
            <w:r w:rsidRPr="00110766">
              <w:rPr>
                <w:noProof/>
                <w:webHidden/>
              </w:rPr>
            </w:r>
            <w:r w:rsidRPr="00110766">
              <w:rPr>
                <w:noProof/>
                <w:webHidden/>
              </w:rPr>
              <w:fldChar w:fldCharType="separate"/>
            </w:r>
            <w:r w:rsidR="00831FB8">
              <w:rPr>
                <w:noProof/>
                <w:webHidden/>
              </w:rPr>
              <w:t>4</w:t>
            </w:r>
            <w:r w:rsidRPr="00110766">
              <w:rPr>
                <w:noProof/>
                <w:webHidden/>
              </w:rPr>
              <w:fldChar w:fldCharType="end"/>
            </w:r>
          </w:hyperlink>
        </w:p>
        <w:p w14:paraId="40BFC807" w14:textId="2F38F4D1" w:rsidR="00110766" w:rsidRPr="00110766" w:rsidRDefault="00110766" w:rsidP="00831FB8">
          <w:pPr>
            <w:pStyle w:val="TOC2"/>
            <w:spacing w:after="80"/>
            <w:rPr>
              <w:rFonts w:eastAsiaTheme="minorEastAsia"/>
              <w:noProof/>
              <w:kern w:val="2"/>
              <w:sz w:val="24"/>
              <w:szCs w:val="24"/>
              <w14:ligatures w14:val="standardContextual"/>
            </w:rPr>
          </w:pPr>
          <w:hyperlink w:anchor="_Toc165454945" w:history="1">
            <w:r w:rsidRPr="00110766">
              <w:rPr>
                <w:rStyle w:val="Hyperlink"/>
                <w:rFonts w:ascii="Aptos" w:hAnsi="Aptos"/>
                <w:noProof/>
              </w:rPr>
              <w:t>F1.</w:t>
            </w:r>
            <w:r w:rsidRPr="00110766">
              <w:rPr>
                <w:rFonts w:eastAsiaTheme="minorEastAsia"/>
                <w:noProof/>
                <w:kern w:val="2"/>
                <w:sz w:val="24"/>
                <w:szCs w:val="24"/>
                <w14:ligatures w14:val="standardContextual"/>
              </w:rPr>
              <w:tab/>
            </w:r>
            <w:r w:rsidRPr="00110766">
              <w:rPr>
                <w:rStyle w:val="Hyperlink"/>
                <w:rFonts w:ascii="Aptos" w:hAnsi="Aptos"/>
                <w:noProof/>
              </w:rPr>
              <w:t>Evaluation Criteria</w:t>
            </w:r>
            <w:r w:rsidRPr="00110766">
              <w:rPr>
                <w:noProof/>
                <w:webHidden/>
              </w:rPr>
              <w:tab/>
            </w:r>
            <w:r w:rsidRPr="00110766">
              <w:rPr>
                <w:noProof/>
                <w:webHidden/>
              </w:rPr>
              <w:fldChar w:fldCharType="begin"/>
            </w:r>
            <w:r w:rsidRPr="00110766">
              <w:rPr>
                <w:noProof/>
                <w:webHidden/>
              </w:rPr>
              <w:instrText xml:space="preserve"> PAGEREF _Toc165454945 \h </w:instrText>
            </w:r>
            <w:r w:rsidRPr="00110766">
              <w:rPr>
                <w:noProof/>
                <w:webHidden/>
              </w:rPr>
            </w:r>
            <w:r w:rsidRPr="00110766">
              <w:rPr>
                <w:noProof/>
                <w:webHidden/>
              </w:rPr>
              <w:fldChar w:fldCharType="separate"/>
            </w:r>
            <w:r w:rsidR="00831FB8">
              <w:rPr>
                <w:noProof/>
                <w:webHidden/>
              </w:rPr>
              <w:t>4</w:t>
            </w:r>
            <w:r w:rsidRPr="00110766">
              <w:rPr>
                <w:noProof/>
                <w:webHidden/>
              </w:rPr>
              <w:fldChar w:fldCharType="end"/>
            </w:r>
          </w:hyperlink>
        </w:p>
        <w:p w14:paraId="186990A2" w14:textId="32683B6A" w:rsidR="00110766" w:rsidRPr="00110766" w:rsidRDefault="00110766" w:rsidP="00831FB8">
          <w:pPr>
            <w:pStyle w:val="TOC2"/>
            <w:spacing w:after="80"/>
            <w:rPr>
              <w:rFonts w:eastAsiaTheme="minorEastAsia"/>
              <w:noProof/>
              <w:kern w:val="2"/>
              <w:sz w:val="24"/>
              <w:szCs w:val="24"/>
              <w14:ligatures w14:val="standardContextual"/>
            </w:rPr>
          </w:pPr>
          <w:hyperlink w:anchor="_Toc165454946" w:history="1">
            <w:r w:rsidRPr="00110766">
              <w:rPr>
                <w:rStyle w:val="Hyperlink"/>
                <w:rFonts w:ascii="Aptos" w:hAnsi="Aptos"/>
                <w:noProof/>
              </w:rPr>
              <w:t>F2.</w:t>
            </w:r>
            <w:r w:rsidRPr="00110766">
              <w:rPr>
                <w:rFonts w:eastAsiaTheme="minorEastAsia"/>
                <w:noProof/>
                <w:kern w:val="2"/>
                <w:sz w:val="24"/>
                <w:szCs w:val="24"/>
                <w14:ligatures w14:val="standardContextual"/>
              </w:rPr>
              <w:tab/>
            </w:r>
            <w:r w:rsidRPr="00110766">
              <w:rPr>
                <w:rStyle w:val="Hyperlink"/>
                <w:rFonts w:ascii="Aptos" w:hAnsi="Aptos"/>
                <w:noProof/>
              </w:rPr>
              <w:t>Awards</w:t>
            </w:r>
            <w:r w:rsidRPr="00110766">
              <w:rPr>
                <w:noProof/>
                <w:webHidden/>
              </w:rPr>
              <w:tab/>
            </w:r>
            <w:r w:rsidRPr="00110766">
              <w:rPr>
                <w:noProof/>
                <w:webHidden/>
              </w:rPr>
              <w:fldChar w:fldCharType="begin"/>
            </w:r>
            <w:r w:rsidRPr="00110766">
              <w:rPr>
                <w:noProof/>
                <w:webHidden/>
              </w:rPr>
              <w:instrText xml:space="preserve"> PAGEREF _Toc165454946 \h </w:instrText>
            </w:r>
            <w:r w:rsidRPr="00110766">
              <w:rPr>
                <w:noProof/>
                <w:webHidden/>
              </w:rPr>
            </w:r>
            <w:r w:rsidRPr="00110766">
              <w:rPr>
                <w:noProof/>
                <w:webHidden/>
              </w:rPr>
              <w:fldChar w:fldCharType="separate"/>
            </w:r>
            <w:r w:rsidR="00831FB8">
              <w:rPr>
                <w:noProof/>
                <w:webHidden/>
              </w:rPr>
              <w:t>4</w:t>
            </w:r>
            <w:r w:rsidRPr="00110766">
              <w:rPr>
                <w:noProof/>
                <w:webHidden/>
              </w:rPr>
              <w:fldChar w:fldCharType="end"/>
            </w:r>
          </w:hyperlink>
        </w:p>
        <w:p w14:paraId="24DE5365" w14:textId="42316586" w:rsidR="00110766" w:rsidRPr="00110766" w:rsidRDefault="00110766" w:rsidP="00831FB8">
          <w:pPr>
            <w:pStyle w:val="TOC1"/>
            <w:spacing w:after="80"/>
            <w:rPr>
              <w:rFonts w:eastAsiaTheme="minorEastAsia"/>
              <w:noProof/>
              <w:kern w:val="2"/>
              <w:sz w:val="24"/>
              <w:szCs w:val="24"/>
              <w14:ligatures w14:val="standardContextual"/>
            </w:rPr>
          </w:pPr>
          <w:hyperlink w:anchor="_Toc165454947" w:history="1">
            <w:r w:rsidRPr="00110766">
              <w:rPr>
                <w:rStyle w:val="Hyperlink"/>
                <w:rFonts w:ascii="Aptos" w:hAnsi="Aptos"/>
                <w:noProof/>
              </w:rPr>
              <w:t>G.</w:t>
            </w:r>
            <w:r w:rsidRPr="00110766">
              <w:rPr>
                <w:rFonts w:eastAsiaTheme="minorEastAsia"/>
                <w:noProof/>
                <w:kern w:val="2"/>
                <w:sz w:val="24"/>
                <w:szCs w:val="24"/>
                <w14:ligatures w14:val="standardContextual"/>
              </w:rPr>
              <w:tab/>
            </w:r>
            <w:r w:rsidRPr="00110766">
              <w:rPr>
                <w:rStyle w:val="Hyperlink"/>
                <w:rFonts w:ascii="Aptos" w:hAnsi="Aptos"/>
                <w:noProof/>
              </w:rPr>
              <w:t>Resources and Information</w:t>
            </w:r>
            <w:r w:rsidRPr="00110766">
              <w:rPr>
                <w:noProof/>
                <w:webHidden/>
              </w:rPr>
              <w:tab/>
            </w:r>
            <w:r w:rsidRPr="00110766">
              <w:rPr>
                <w:noProof/>
                <w:webHidden/>
              </w:rPr>
              <w:fldChar w:fldCharType="begin"/>
            </w:r>
            <w:r w:rsidRPr="00110766">
              <w:rPr>
                <w:noProof/>
                <w:webHidden/>
              </w:rPr>
              <w:instrText xml:space="preserve"> PAGEREF _Toc165454947 \h </w:instrText>
            </w:r>
            <w:r w:rsidRPr="00110766">
              <w:rPr>
                <w:noProof/>
                <w:webHidden/>
              </w:rPr>
            </w:r>
            <w:r w:rsidRPr="00110766">
              <w:rPr>
                <w:noProof/>
                <w:webHidden/>
              </w:rPr>
              <w:fldChar w:fldCharType="separate"/>
            </w:r>
            <w:r w:rsidR="00831FB8">
              <w:rPr>
                <w:noProof/>
                <w:webHidden/>
              </w:rPr>
              <w:t>4</w:t>
            </w:r>
            <w:r w:rsidRPr="00110766">
              <w:rPr>
                <w:noProof/>
                <w:webHidden/>
              </w:rPr>
              <w:fldChar w:fldCharType="end"/>
            </w:r>
          </w:hyperlink>
        </w:p>
        <w:p w14:paraId="29B196A3" w14:textId="26B8AC7D" w:rsidR="00110766" w:rsidRPr="00110766" w:rsidRDefault="00110766" w:rsidP="00831FB8">
          <w:pPr>
            <w:pStyle w:val="TOC1"/>
            <w:spacing w:after="80"/>
            <w:rPr>
              <w:rStyle w:val="eop"/>
            </w:rPr>
          </w:pPr>
          <w:hyperlink w:anchor="_Toc165454948" w:history="1">
            <w:r w:rsidRPr="00110766">
              <w:rPr>
                <w:rStyle w:val="Hyperlink"/>
                <w:rFonts w:ascii="Aptos" w:hAnsi="Aptos"/>
                <w:noProof/>
              </w:rPr>
              <w:t>H.</w:t>
            </w:r>
            <w:r w:rsidRPr="00110766">
              <w:rPr>
                <w:rFonts w:eastAsiaTheme="minorEastAsia"/>
                <w:noProof/>
                <w:kern w:val="2"/>
                <w:sz w:val="24"/>
                <w:szCs w:val="24"/>
                <w14:ligatures w14:val="standardContextual"/>
              </w:rPr>
              <w:tab/>
            </w:r>
            <w:r w:rsidRPr="00110766">
              <w:rPr>
                <w:rStyle w:val="Hyperlink"/>
                <w:rFonts w:ascii="Aptos" w:hAnsi="Aptos"/>
                <w:noProof/>
              </w:rPr>
              <w:t>Related NYGSS Standards:</w:t>
            </w:r>
            <w:r w:rsidRPr="00110766">
              <w:rPr>
                <w:noProof/>
                <w:webHidden/>
              </w:rPr>
              <w:tab/>
            </w:r>
            <w:r w:rsidRPr="00110766">
              <w:rPr>
                <w:noProof/>
                <w:webHidden/>
              </w:rPr>
              <w:fldChar w:fldCharType="begin"/>
            </w:r>
            <w:r w:rsidRPr="00110766">
              <w:rPr>
                <w:noProof/>
                <w:webHidden/>
              </w:rPr>
              <w:instrText xml:space="preserve"> PAGEREF _Toc165454948 \h </w:instrText>
            </w:r>
            <w:r w:rsidRPr="00110766">
              <w:rPr>
                <w:noProof/>
                <w:webHidden/>
              </w:rPr>
            </w:r>
            <w:r w:rsidRPr="00110766">
              <w:rPr>
                <w:noProof/>
                <w:webHidden/>
              </w:rPr>
              <w:fldChar w:fldCharType="separate"/>
            </w:r>
            <w:r w:rsidR="00831FB8">
              <w:rPr>
                <w:noProof/>
                <w:webHidden/>
              </w:rPr>
              <w:t>4</w:t>
            </w:r>
            <w:r w:rsidRPr="00110766">
              <w:rPr>
                <w:noProof/>
                <w:webHidden/>
              </w:rPr>
              <w:fldChar w:fldCharType="end"/>
            </w:r>
          </w:hyperlink>
          <w:r w:rsidRPr="00110766">
            <w:rPr>
              <w:rFonts w:ascii="Aptos" w:hAnsi="Aptos"/>
              <w:b/>
              <w:bCs/>
              <w:noProof/>
            </w:rPr>
            <w:fldChar w:fldCharType="end"/>
          </w:r>
        </w:p>
      </w:sdtContent>
    </w:sdt>
    <w:p w14:paraId="6FF8B85A" w14:textId="32029F9A" w:rsidR="00141129" w:rsidRPr="00B27511" w:rsidRDefault="00475622" w:rsidP="00110766">
      <w:pPr>
        <w:pStyle w:val="Heading1"/>
      </w:pPr>
      <w:bookmarkStart w:id="0" w:name="_Toc165454932"/>
      <w:r w:rsidRPr="00B27511">
        <w:rPr>
          <w:rStyle w:val="normaltextrun"/>
        </w:rPr>
        <w:t>Introduction to the Challenge</w:t>
      </w:r>
      <w:bookmarkEnd w:id="0"/>
    </w:p>
    <w:p w14:paraId="33C54457" w14:textId="68EF45C2" w:rsidR="00141129" w:rsidRDefault="00141129" w:rsidP="00B27511">
      <w:pPr>
        <w:pStyle w:val="Heading1Paragraph"/>
        <w:rPr>
          <w:rStyle w:val="eop"/>
        </w:rPr>
      </w:pPr>
      <w:r w:rsidRPr="005C3393">
        <w:rPr>
          <w:rStyle w:val="normaltextrun"/>
        </w:rPr>
        <w:t>The CNY Catapult Challenge i</w:t>
      </w:r>
      <w:r w:rsidR="00882F85" w:rsidRPr="005C3393">
        <w:rPr>
          <w:rStyle w:val="normaltextrun"/>
        </w:rPr>
        <w:t xml:space="preserve">s an annual competition </w:t>
      </w:r>
      <w:r w:rsidR="00A14973" w:rsidRPr="005C3393">
        <w:rPr>
          <w:rStyle w:val="normaltextrun"/>
        </w:rPr>
        <w:t xml:space="preserve">open to Junior Level (Grades 4-8) and Senior Level (Grades 9-12) teams </w:t>
      </w:r>
      <w:r w:rsidR="00882F85" w:rsidRPr="005C3393">
        <w:rPr>
          <w:rStyle w:val="normaltextrun"/>
        </w:rPr>
        <w:t>in</w:t>
      </w:r>
      <w:r w:rsidR="00A14973" w:rsidRPr="005C3393">
        <w:rPr>
          <w:rStyle w:val="normaltextrun"/>
        </w:rPr>
        <w:t xml:space="preserve"> </w:t>
      </w:r>
      <w:r w:rsidR="005C3393">
        <w:rPr>
          <w:rStyle w:val="normaltextrun"/>
        </w:rPr>
        <w:t>constructing and testing</w:t>
      </w:r>
      <w:r w:rsidR="00882F85" w:rsidRPr="005C3393">
        <w:rPr>
          <w:rStyle w:val="normaltextrun"/>
        </w:rPr>
        <w:t xml:space="preserve"> free-</w:t>
      </w:r>
      <w:r w:rsidRPr="005C3393">
        <w:rPr>
          <w:rStyle w:val="normaltextrun"/>
        </w:rPr>
        <w:t xml:space="preserve">standing </w:t>
      </w:r>
      <w:r w:rsidR="00E55293" w:rsidRPr="005C3393">
        <w:rPr>
          <w:rStyle w:val="normaltextrun"/>
        </w:rPr>
        <w:t xml:space="preserve">model </w:t>
      </w:r>
      <w:r w:rsidRPr="005C3393">
        <w:rPr>
          <w:rStyle w:val="normaltextrun"/>
        </w:rPr>
        <w:t xml:space="preserve">catapults. Teams </w:t>
      </w:r>
      <w:r w:rsidR="00A14973" w:rsidRPr="005C3393">
        <w:rPr>
          <w:rStyle w:val="normaltextrun"/>
        </w:rPr>
        <w:t>of 1-4 students</w:t>
      </w:r>
      <w:r w:rsidRPr="005C3393">
        <w:rPr>
          <w:rStyle w:val="normaltextrun"/>
        </w:rPr>
        <w:t xml:space="preserve"> can register for the competition to receive a free </w:t>
      </w:r>
      <w:r w:rsidR="00F11671" w:rsidRPr="005C3393">
        <w:rPr>
          <w:rStyle w:val="normaltextrun"/>
        </w:rPr>
        <w:t>Catapult Kit</w:t>
      </w:r>
      <w:r w:rsidRPr="005C3393">
        <w:rPr>
          <w:rStyle w:val="normaltextrun"/>
        </w:rPr>
        <w:t>, which they should build in collaboration with their team leader - e.g. teacher, coach,</w:t>
      </w:r>
      <w:r w:rsidR="00882F85" w:rsidRPr="005C3393">
        <w:rPr>
          <w:rStyle w:val="normaltextrun"/>
        </w:rPr>
        <w:t xml:space="preserve"> or</w:t>
      </w:r>
      <w:r w:rsidRPr="005C3393">
        <w:rPr>
          <w:rStyle w:val="normaltextrun"/>
        </w:rPr>
        <w:t xml:space="preserve"> parent. Teams then bring their assembled catapult to the event, where it will be </w:t>
      </w:r>
      <w:r w:rsidR="00A14973" w:rsidRPr="005C3393">
        <w:rPr>
          <w:rStyle w:val="normaltextrun"/>
        </w:rPr>
        <w:t>evaluated on three metrics: distance, accuracy, and student presentation/comprehension.</w:t>
      </w:r>
      <w:r w:rsidRPr="005C3393">
        <w:rPr>
          <w:rStyle w:val="normaltextrun"/>
        </w:rPr>
        <w:t xml:space="preserve"> </w:t>
      </w:r>
      <w:r w:rsidR="00A14973" w:rsidRPr="005C3393">
        <w:rPr>
          <w:rStyle w:val="normaltextrun"/>
        </w:rPr>
        <w:t xml:space="preserve">All catapults must pass inspection on the day of the event to qualify for competition. Please refer to </w:t>
      </w:r>
      <w:hyperlink w:anchor="_Catapult_Specifications_and" w:history="1">
        <w:r w:rsidR="003B5596" w:rsidRPr="003B5596">
          <w:rPr>
            <w:rStyle w:val="Hyperlink"/>
          </w:rPr>
          <w:t>Section D</w:t>
        </w:r>
      </w:hyperlink>
      <w:r w:rsidR="00A14973" w:rsidRPr="005C3393">
        <w:rPr>
          <w:rStyle w:val="normaltextrun"/>
        </w:rPr>
        <w:t xml:space="preserve"> </w:t>
      </w:r>
      <w:r w:rsidR="00882F85" w:rsidRPr="005C3393">
        <w:rPr>
          <w:rStyle w:val="normaltextrun"/>
        </w:rPr>
        <w:t xml:space="preserve">for </w:t>
      </w:r>
      <w:r w:rsidR="00A14973" w:rsidRPr="005C3393">
        <w:rPr>
          <w:rStyle w:val="normaltextrun"/>
        </w:rPr>
        <w:t xml:space="preserve">inspection and construction details, and to </w:t>
      </w:r>
      <w:hyperlink w:anchor="_Testing_and_Evaluation" w:history="1">
        <w:r w:rsidR="003B5596" w:rsidRPr="003B5596">
          <w:rPr>
            <w:rStyle w:val="Hyperlink"/>
          </w:rPr>
          <w:t>Section E</w:t>
        </w:r>
      </w:hyperlink>
      <w:r w:rsidR="00A14973" w:rsidRPr="005C3393">
        <w:rPr>
          <w:rStyle w:val="normaltextrun"/>
        </w:rPr>
        <w:t xml:space="preserve"> for more about catapult testing and evaluation</w:t>
      </w:r>
      <w:r w:rsidRPr="005C3393">
        <w:rPr>
          <w:rStyle w:val="normaltextrun"/>
        </w:rPr>
        <w:t>.  </w:t>
      </w:r>
      <w:r w:rsidRPr="005C3393">
        <w:rPr>
          <w:rStyle w:val="eop"/>
        </w:rPr>
        <w:t> </w:t>
      </w:r>
    </w:p>
    <w:p w14:paraId="62466CBD" w14:textId="699E14F3" w:rsidR="00475622" w:rsidRDefault="00475622" w:rsidP="00B27511">
      <w:pPr>
        <w:pStyle w:val="Heading1"/>
        <w:rPr>
          <w:rStyle w:val="eop"/>
        </w:rPr>
      </w:pPr>
      <w:bookmarkStart w:id="1" w:name="_Toc165454933"/>
      <w:r>
        <w:rPr>
          <w:rStyle w:val="eop"/>
        </w:rPr>
        <w:t>Getting Started</w:t>
      </w:r>
      <w:bookmarkEnd w:id="1"/>
    </w:p>
    <w:p w14:paraId="143EF6A1" w14:textId="35989C0D" w:rsidR="00B27511" w:rsidRDefault="00E52EC0" w:rsidP="00B27511">
      <w:pPr>
        <w:pStyle w:val="Heading1Paragraph"/>
      </w:pPr>
      <w:r>
        <w:rPr>
          <w:b/>
          <w:bCs/>
        </w:rPr>
        <w:t xml:space="preserve">Registration and Kit Collection: </w:t>
      </w:r>
      <w:r>
        <w:t>Register</w:t>
      </w:r>
      <w:r w:rsidR="002E4AD0">
        <w:t xml:space="preserve"> your team to </w:t>
      </w:r>
      <w:r w:rsidR="0047512A">
        <w:t>request</w:t>
      </w:r>
      <w:r w:rsidR="002E4AD0">
        <w:t xml:space="preserve"> a free catapult</w:t>
      </w:r>
      <w:r w:rsidR="003C4E3E">
        <w:t xml:space="preserve"> ki</w:t>
      </w:r>
      <w:r w:rsidR="002441C3">
        <w:t>t</w:t>
      </w:r>
      <w:r w:rsidR="00BE7077">
        <w:t xml:space="preserve"> and schedule your </w:t>
      </w:r>
      <w:proofErr w:type="spellStart"/>
      <w:r w:rsidR="00BE7077">
        <w:t>pickup</w:t>
      </w:r>
      <w:proofErr w:type="spellEnd"/>
      <w:r w:rsidR="00BE7077">
        <w:t xml:space="preserve"> by reaching out to the event coordinator at </w:t>
      </w:r>
      <w:hyperlink r:id="rId11" w:history="1">
        <w:r w:rsidR="00BE7077" w:rsidRPr="00E2760A">
          <w:rPr>
            <w:rStyle w:val="Hyperlink"/>
          </w:rPr>
          <w:t>eventcoordinator@most.org</w:t>
        </w:r>
      </w:hyperlink>
      <w:r w:rsidR="00BE7077">
        <w:t xml:space="preserve">. </w:t>
      </w:r>
    </w:p>
    <w:p w14:paraId="34DAA1BA" w14:textId="758156B6" w:rsidR="007A4428" w:rsidRDefault="00BE7077" w:rsidP="00395203">
      <w:pPr>
        <w:pStyle w:val="Heading1Paragraph"/>
      </w:pPr>
      <w:r>
        <w:rPr>
          <w:b/>
          <w:bCs/>
        </w:rPr>
        <w:t>Design and Assembly</w:t>
      </w:r>
      <w:r>
        <w:t>:</w:t>
      </w:r>
      <w:r w:rsidR="004956E6">
        <w:t xml:space="preserve"> Start by exploring basic catapult mechanics and design principles. Refer to the “Resources and Information” section for helpful links and guidance on catapult construction. Sketch your design on paper before assembly, ensuring </w:t>
      </w:r>
      <w:r w:rsidR="002466D7">
        <w:t xml:space="preserve">compliance with the event’s specifications and use of only </w:t>
      </w:r>
      <w:r w:rsidR="00B31924">
        <w:rPr>
          <w:b/>
          <w:bCs/>
        </w:rPr>
        <w:t>APPROVED MATERIALS</w:t>
      </w:r>
      <w:r w:rsidR="002466D7">
        <w:t xml:space="preserve"> from the kit.</w:t>
      </w:r>
    </w:p>
    <w:p w14:paraId="0C30C854" w14:textId="64F48FC5" w:rsidR="007A4428" w:rsidRDefault="00A745C3" w:rsidP="00395203">
      <w:pPr>
        <w:pStyle w:val="Heading1"/>
      </w:pPr>
      <w:bookmarkStart w:id="2" w:name="_Toc165454934"/>
      <w:r>
        <w:lastRenderedPageBreak/>
        <w:t>Catapult Kit Contents</w:t>
      </w:r>
      <w:bookmarkEnd w:id="2"/>
    </w:p>
    <w:p w14:paraId="5CC87F0E" w14:textId="5702E65A" w:rsidR="000545C8" w:rsidRDefault="000545C8" w:rsidP="000545C8">
      <w:pPr>
        <w:pStyle w:val="Heading1Paragraph"/>
      </w:pPr>
      <w:r>
        <w:t xml:space="preserve">Each registered team </w:t>
      </w:r>
      <w:r w:rsidR="003C6402">
        <w:t xml:space="preserve">can request a </w:t>
      </w:r>
      <w:r w:rsidR="00593B82">
        <w:t xml:space="preserve">free </w:t>
      </w:r>
      <w:r w:rsidR="003C6402">
        <w:t>catapult kit containing the following materials:</w:t>
      </w:r>
    </w:p>
    <w:p w14:paraId="439E9536" w14:textId="3ABA4DE9" w:rsidR="001B5FCA" w:rsidRDefault="00A5336A" w:rsidP="00C41621">
      <w:pPr>
        <w:pStyle w:val="Heading1Paragraph"/>
        <w:numPr>
          <w:ilvl w:val="0"/>
          <w:numId w:val="19"/>
        </w:numPr>
        <w:spacing w:after="0" w:line="240" w:lineRule="auto"/>
      </w:pPr>
      <w:r w:rsidRPr="003C6402">
        <w:rPr>
          <w:b/>
          <w:bCs/>
        </w:rPr>
        <w:t>20</w:t>
      </w:r>
      <w:r>
        <w:t xml:space="preserve">x </w:t>
      </w:r>
      <w:r w:rsidR="003C6402">
        <w:t>Small Craft sticks</w:t>
      </w:r>
    </w:p>
    <w:p w14:paraId="29A612C5" w14:textId="192D47B1" w:rsidR="003C6402" w:rsidRDefault="003C6402" w:rsidP="00C41621">
      <w:pPr>
        <w:pStyle w:val="Heading1Paragraph"/>
        <w:numPr>
          <w:ilvl w:val="0"/>
          <w:numId w:val="19"/>
        </w:numPr>
        <w:spacing w:after="0" w:line="240" w:lineRule="auto"/>
      </w:pPr>
      <w:r>
        <w:rPr>
          <w:b/>
          <w:bCs/>
        </w:rPr>
        <w:t>10</w:t>
      </w:r>
      <w:r>
        <w:t>x Large Craft sticks</w:t>
      </w:r>
    </w:p>
    <w:p w14:paraId="1E621009" w14:textId="190DBEB6" w:rsidR="00EB2E04" w:rsidRDefault="00EB2E04" w:rsidP="00C41621">
      <w:pPr>
        <w:pStyle w:val="Heading1Paragraph"/>
        <w:numPr>
          <w:ilvl w:val="0"/>
          <w:numId w:val="19"/>
        </w:numPr>
        <w:spacing w:after="0" w:line="240" w:lineRule="auto"/>
      </w:pPr>
      <w:r>
        <w:rPr>
          <w:b/>
          <w:bCs/>
        </w:rPr>
        <w:t>10</w:t>
      </w:r>
      <w:r>
        <w:t>x Rubber Bands</w:t>
      </w:r>
    </w:p>
    <w:p w14:paraId="7A75BE79" w14:textId="4A5F0528" w:rsidR="00EB2E04" w:rsidRDefault="00EB2E04" w:rsidP="00C41621">
      <w:pPr>
        <w:pStyle w:val="Heading1Paragraph"/>
        <w:numPr>
          <w:ilvl w:val="0"/>
          <w:numId w:val="19"/>
        </w:numPr>
        <w:spacing w:after="0" w:line="240" w:lineRule="auto"/>
      </w:pPr>
      <w:r>
        <w:rPr>
          <w:b/>
          <w:bCs/>
        </w:rPr>
        <w:t>2</w:t>
      </w:r>
      <w:r>
        <w:t>x Plastic Spoons</w:t>
      </w:r>
    </w:p>
    <w:p w14:paraId="05073F67" w14:textId="4923B150" w:rsidR="00EB2E04" w:rsidRDefault="00EB2E04" w:rsidP="00C41621">
      <w:pPr>
        <w:pStyle w:val="Heading1Paragraph"/>
        <w:numPr>
          <w:ilvl w:val="0"/>
          <w:numId w:val="19"/>
        </w:numPr>
        <w:spacing w:after="0" w:line="240" w:lineRule="auto"/>
      </w:pPr>
      <w:r>
        <w:rPr>
          <w:b/>
          <w:bCs/>
        </w:rPr>
        <w:t>2</w:t>
      </w:r>
      <w:r>
        <w:t>x Clothespins</w:t>
      </w:r>
    </w:p>
    <w:p w14:paraId="7A52B393" w14:textId="1E423F37" w:rsidR="00EB2E04" w:rsidRDefault="00EB2E04" w:rsidP="00C41621">
      <w:pPr>
        <w:pStyle w:val="Heading1Paragraph"/>
        <w:numPr>
          <w:ilvl w:val="0"/>
          <w:numId w:val="19"/>
        </w:numPr>
        <w:spacing w:after="0" w:line="240" w:lineRule="auto"/>
      </w:pPr>
      <w:r>
        <w:rPr>
          <w:b/>
          <w:bCs/>
        </w:rPr>
        <w:t>1</w:t>
      </w:r>
      <w:r>
        <w:t>x Bottle of Glue (Wood glue/school glue)</w:t>
      </w:r>
    </w:p>
    <w:p w14:paraId="4793162F" w14:textId="0C5328AC" w:rsidR="00593B82" w:rsidRDefault="00EB2E04" w:rsidP="00593B82">
      <w:pPr>
        <w:pStyle w:val="Heading1Paragraph"/>
        <w:numPr>
          <w:ilvl w:val="0"/>
          <w:numId w:val="19"/>
        </w:numPr>
        <w:spacing w:after="120" w:line="240" w:lineRule="auto"/>
      </w:pPr>
      <w:r>
        <w:rPr>
          <w:b/>
          <w:bCs/>
        </w:rPr>
        <w:t>1</w:t>
      </w:r>
      <w:r>
        <w:t>x Wooden dowel rod</w:t>
      </w:r>
    </w:p>
    <w:p w14:paraId="0A5004D2" w14:textId="4D5F9E64" w:rsidR="00EB2E04" w:rsidRPr="001B5FCA" w:rsidRDefault="00C41621" w:rsidP="00EB2E04">
      <w:pPr>
        <w:pStyle w:val="Heading1Paragraph"/>
      </w:pPr>
      <w:r w:rsidRPr="00C41621">
        <w:t>Teams may supplement their kits with additional quantities of these approved materials, but the use of any unlisted materials is strictly prohibited.</w:t>
      </w:r>
    </w:p>
    <w:p w14:paraId="5C19BA10" w14:textId="7AC73E98" w:rsidR="00E52EC0" w:rsidRDefault="00690F7D" w:rsidP="00690F7D">
      <w:pPr>
        <w:pStyle w:val="Heading1"/>
      </w:pPr>
      <w:bookmarkStart w:id="3" w:name="_Catapult_Specifications_and"/>
      <w:bookmarkStart w:id="4" w:name="_Toc165454935"/>
      <w:bookmarkEnd w:id="3"/>
      <w:r>
        <w:t>Catapult Specifications and Construction</w:t>
      </w:r>
      <w:bookmarkEnd w:id="4"/>
    </w:p>
    <w:p w14:paraId="3EB3DC34" w14:textId="0D3A9832" w:rsidR="00B26298" w:rsidRPr="008803DC" w:rsidRDefault="00B26298" w:rsidP="00B26298">
      <w:pPr>
        <w:pStyle w:val="Heading1Paragraph"/>
        <w:rPr>
          <w:rStyle w:val="normaltextrun"/>
          <w:sz w:val="23"/>
          <w:szCs w:val="23"/>
        </w:rPr>
      </w:pPr>
      <w:r w:rsidRPr="008803DC">
        <w:rPr>
          <w:rStyle w:val="normaltextrun"/>
          <w:b/>
          <w:bCs/>
          <w:sz w:val="23"/>
          <w:szCs w:val="23"/>
        </w:rPr>
        <w:t>Note:</w:t>
      </w:r>
      <w:r w:rsidRPr="008803DC">
        <w:rPr>
          <w:rStyle w:val="normaltextrun"/>
          <w:sz w:val="23"/>
          <w:szCs w:val="23"/>
        </w:rPr>
        <w:t xml:space="preserve"> Catapults that </w:t>
      </w:r>
      <w:r w:rsidR="008803DC" w:rsidRPr="008803DC">
        <w:rPr>
          <w:rStyle w:val="normaltextrun"/>
          <w:sz w:val="23"/>
          <w:szCs w:val="23"/>
        </w:rPr>
        <w:t>do not follow these specifications</w:t>
      </w:r>
      <w:r w:rsidRPr="008803DC">
        <w:rPr>
          <w:rStyle w:val="normaltextrun"/>
          <w:sz w:val="23"/>
          <w:szCs w:val="23"/>
        </w:rPr>
        <w:t xml:space="preserve"> can still be </w:t>
      </w:r>
      <w:r w:rsidR="008803DC" w:rsidRPr="008803DC">
        <w:rPr>
          <w:rStyle w:val="normaltextrun"/>
          <w:sz w:val="23"/>
          <w:szCs w:val="23"/>
        </w:rPr>
        <w:t>tested but</w:t>
      </w:r>
      <w:r w:rsidRPr="008803DC">
        <w:rPr>
          <w:rStyle w:val="normaltextrun"/>
          <w:sz w:val="23"/>
          <w:szCs w:val="23"/>
        </w:rPr>
        <w:t xml:space="preserve"> are not eligible for awards.   </w:t>
      </w:r>
    </w:p>
    <w:p w14:paraId="2C30E644" w14:textId="514C632B" w:rsidR="00226227" w:rsidRDefault="001D6C0E" w:rsidP="003D3E72">
      <w:pPr>
        <w:pStyle w:val="Heading2"/>
      </w:pPr>
      <w:bookmarkStart w:id="5" w:name="_Toc165454936"/>
      <w:r w:rsidRPr="001D6C0E">
        <w:t>Approved Materials</w:t>
      </w:r>
      <w:bookmarkEnd w:id="5"/>
      <w:r w:rsidR="006B3062">
        <w:t xml:space="preserve"> </w:t>
      </w:r>
    </w:p>
    <w:p w14:paraId="19930942" w14:textId="7DF5D187" w:rsidR="00CA13DA" w:rsidRDefault="00CA13DA" w:rsidP="00CA13DA">
      <w:pPr>
        <w:pStyle w:val="Heading1Paragraph"/>
        <w:numPr>
          <w:ilvl w:val="0"/>
          <w:numId w:val="19"/>
        </w:numPr>
        <w:spacing w:after="120" w:line="240" w:lineRule="auto"/>
        <w:contextualSpacing/>
      </w:pPr>
      <w:r>
        <w:t>Popsicle/craft sticks (any size)</w:t>
      </w:r>
    </w:p>
    <w:p w14:paraId="284103E1" w14:textId="5AE2991E" w:rsidR="00CA13DA" w:rsidRDefault="00CA13DA" w:rsidP="00CA13DA">
      <w:pPr>
        <w:pStyle w:val="Heading1Paragraph"/>
        <w:numPr>
          <w:ilvl w:val="0"/>
          <w:numId w:val="19"/>
        </w:numPr>
        <w:spacing w:after="120" w:line="240" w:lineRule="auto"/>
        <w:contextualSpacing/>
      </w:pPr>
      <w:r>
        <w:t>Rubber Bands</w:t>
      </w:r>
    </w:p>
    <w:p w14:paraId="613EA055" w14:textId="54E67DB6" w:rsidR="00CA13DA" w:rsidRDefault="00CA13DA" w:rsidP="00CA13DA">
      <w:pPr>
        <w:pStyle w:val="Heading1Paragraph"/>
        <w:numPr>
          <w:ilvl w:val="0"/>
          <w:numId w:val="19"/>
        </w:numPr>
        <w:spacing w:after="120" w:line="240" w:lineRule="auto"/>
        <w:contextualSpacing/>
      </w:pPr>
      <w:r>
        <w:t>Plastic Spoons</w:t>
      </w:r>
    </w:p>
    <w:p w14:paraId="3A99D5AA" w14:textId="31BA5B93" w:rsidR="00CA13DA" w:rsidRDefault="00CA13DA" w:rsidP="00CA13DA">
      <w:pPr>
        <w:pStyle w:val="Heading1Paragraph"/>
        <w:numPr>
          <w:ilvl w:val="0"/>
          <w:numId w:val="19"/>
        </w:numPr>
        <w:spacing w:after="120" w:line="240" w:lineRule="auto"/>
        <w:contextualSpacing/>
      </w:pPr>
      <w:r>
        <w:t>C</w:t>
      </w:r>
      <w:r>
        <w:t>lothespins</w:t>
      </w:r>
    </w:p>
    <w:p w14:paraId="516F782B" w14:textId="75BEBF35" w:rsidR="00CA13DA" w:rsidRDefault="00CA13DA" w:rsidP="00CA13DA">
      <w:pPr>
        <w:pStyle w:val="Heading1Paragraph"/>
        <w:numPr>
          <w:ilvl w:val="0"/>
          <w:numId w:val="19"/>
        </w:numPr>
        <w:spacing w:after="120" w:line="240" w:lineRule="auto"/>
        <w:contextualSpacing/>
      </w:pPr>
      <w:r>
        <w:t>Wooden dowel rod</w:t>
      </w:r>
    </w:p>
    <w:p w14:paraId="41F2E543" w14:textId="1CD4EABD" w:rsidR="00961D19" w:rsidRDefault="00CA13DA" w:rsidP="00961D19">
      <w:pPr>
        <w:pStyle w:val="Heading1Paragraph"/>
        <w:numPr>
          <w:ilvl w:val="0"/>
          <w:numId w:val="19"/>
        </w:numPr>
        <w:spacing w:after="120" w:line="240" w:lineRule="auto"/>
        <w:contextualSpacing/>
      </w:pPr>
      <w:r>
        <w:t>School or wood glue (no hot glue)</w:t>
      </w:r>
    </w:p>
    <w:p w14:paraId="1B82F6CE" w14:textId="42EC8368" w:rsidR="008F1905" w:rsidRDefault="008F1905" w:rsidP="00961D19">
      <w:pPr>
        <w:pStyle w:val="Heading1Paragraph"/>
        <w:numPr>
          <w:ilvl w:val="0"/>
          <w:numId w:val="19"/>
        </w:numPr>
        <w:spacing w:after="120" w:line="240" w:lineRule="auto"/>
        <w:contextualSpacing/>
      </w:pPr>
      <w:r>
        <w:t>Ping pong ball (as projectile)</w:t>
      </w:r>
    </w:p>
    <w:p w14:paraId="713277C1" w14:textId="135A047F" w:rsidR="003D3E72" w:rsidRDefault="003D3E72" w:rsidP="003D3E72">
      <w:pPr>
        <w:pStyle w:val="Heading2"/>
      </w:pPr>
      <w:bookmarkStart w:id="6" w:name="_Toc165454937"/>
      <w:r>
        <w:t>Design Constraints</w:t>
      </w:r>
      <w:bookmarkEnd w:id="6"/>
    </w:p>
    <w:p w14:paraId="50A16F09" w14:textId="74EF7EF1" w:rsidR="008F08FA" w:rsidRDefault="00FA447C" w:rsidP="00FA447C">
      <w:pPr>
        <w:pStyle w:val="Heading1Paragraph"/>
      </w:pPr>
      <w:r w:rsidRPr="00FA447C">
        <w:t xml:space="preserve">Ensure your catapult's dimensions do not exceed </w:t>
      </w:r>
      <w:r w:rsidRPr="008F08FA">
        <w:rPr>
          <w:b/>
          <w:bCs/>
        </w:rPr>
        <w:t xml:space="preserve">8 inches in width </w:t>
      </w:r>
      <w:r w:rsidR="008F08FA">
        <w:rPr>
          <w:b/>
          <w:bCs/>
        </w:rPr>
        <w:t>AND</w:t>
      </w:r>
      <w:r w:rsidRPr="008F08FA">
        <w:rPr>
          <w:b/>
          <w:bCs/>
        </w:rPr>
        <w:t xml:space="preserve"> 10 inches in length</w:t>
      </w:r>
      <w:r w:rsidRPr="00FA447C">
        <w:t xml:space="preserve">. </w:t>
      </w:r>
    </w:p>
    <w:p w14:paraId="67FE7F07" w14:textId="000B8487" w:rsidR="00CD7DD9" w:rsidRPr="0012525E" w:rsidRDefault="00CD7DD9" w:rsidP="00CD7DD9">
      <w:pPr>
        <w:pStyle w:val="Heading1Paragraph"/>
      </w:pPr>
      <w:r w:rsidRPr="00CD7DD9">
        <w:t xml:space="preserve">Your catapult must be a </w:t>
      </w:r>
      <w:r w:rsidRPr="00CD7DD9">
        <w:rPr>
          <w:b/>
          <w:bCs/>
        </w:rPr>
        <w:t>freestanding device on a tabletop</w:t>
      </w:r>
      <w:r w:rsidRPr="00CD7DD9">
        <w:t xml:space="preserve"> and may not be hand-held or airborne during operation. </w:t>
      </w:r>
      <w:r>
        <w:t>P</w:t>
      </w:r>
      <w:r w:rsidRPr="00CD7DD9">
        <w:t xml:space="preserve">articipants may use their hands to operate and stabilize the catapult on the table, but it must stand on its own without being physically held aloft. Additionally, </w:t>
      </w:r>
      <w:r w:rsidRPr="00CD7DD9">
        <w:rPr>
          <w:b/>
          <w:bCs/>
        </w:rPr>
        <w:t>no counterweights are allowed</w:t>
      </w:r>
      <w:r w:rsidRPr="00CD7DD9">
        <w:t xml:space="preserve"> to assist in the launch mechanism.</w:t>
      </w:r>
    </w:p>
    <w:p w14:paraId="520DBDAB" w14:textId="7D107A3E" w:rsidR="0012525E" w:rsidRDefault="0012525E" w:rsidP="0012525E">
      <w:pPr>
        <w:pStyle w:val="Heading2"/>
      </w:pPr>
      <w:bookmarkStart w:id="7" w:name="_Toc165454938"/>
      <w:r>
        <w:t>Material Modifications</w:t>
      </w:r>
      <w:bookmarkEnd w:id="7"/>
    </w:p>
    <w:p w14:paraId="31DB89F5" w14:textId="03CCD39D" w:rsidR="005A50FA" w:rsidRDefault="00CA13DA" w:rsidP="00CA13DA">
      <w:pPr>
        <w:pStyle w:val="Heading1Paragraph"/>
      </w:pPr>
      <w:r w:rsidRPr="00CA13DA">
        <w:t>You may modify the provided materials (e.g., notching or cutting craft sticks or dowels) within the confines of the approved list.</w:t>
      </w:r>
    </w:p>
    <w:p w14:paraId="295F9E88" w14:textId="77777777" w:rsidR="002E51BA" w:rsidRDefault="002E51BA">
      <w:pPr>
        <w:rPr>
          <w:rFonts w:ascii="Aptos Display" w:eastAsiaTheme="majorEastAsia" w:hAnsi="Aptos Display" w:cs="Segoe UI"/>
          <w:b/>
          <w:bCs/>
          <w:color w:val="2E74B5" w:themeColor="accent1" w:themeShade="BF"/>
          <w:sz w:val="28"/>
          <w:szCs w:val="28"/>
          <w:u w:val="single"/>
        </w:rPr>
      </w:pPr>
      <w:r>
        <w:br w:type="page"/>
      </w:r>
    </w:p>
    <w:p w14:paraId="475A1C61" w14:textId="4B2018AE" w:rsidR="002E51BA" w:rsidRDefault="002E51BA" w:rsidP="002E51BA">
      <w:pPr>
        <w:pStyle w:val="Heading1"/>
      </w:pPr>
      <w:bookmarkStart w:id="8" w:name="_Testing_and_Evaluation"/>
      <w:bookmarkStart w:id="9" w:name="_Toc165454939"/>
      <w:bookmarkEnd w:id="8"/>
      <w:r>
        <w:lastRenderedPageBreak/>
        <w:t>Testing and Evaluation Procedures</w:t>
      </w:r>
      <w:bookmarkEnd w:id="9"/>
    </w:p>
    <w:p w14:paraId="3A7644BF" w14:textId="59472A14" w:rsidR="002E51BA" w:rsidRDefault="002E51BA" w:rsidP="002E51BA">
      <w:pPr>
        <w:pStyle w:val="Heading2"/>
      </w:pPr>
      <w:bookmarkStart w:id="10" w:name="_Toc165454940"/>
      <w:r>
        <w:t>Inspection for Compliance</w:t>
      </w:r>
      <w:bookmarkEnd w:id="10"/>
    </w:p>
    <w:p w14:paraId="423E343D" w14:textId="2DADBA36" w:rsidR="002E51BA" w:rsidRDefault="002E51BA" w:rsidP="002E51BA">
      <w:pPr>
        <w:pStyle w:val="Heading1Paragraph"/>
      </w:pPr>
      <w:r w:rsidRPr="002E51BA">
        <w:t>All catapults must pass inspection before testing. If a catapult does not meet the following criteria, it will need adjustments before testing to qualify for the competition. A repair/supply station will be available during the event.</w:t>
      </w:r>
    </w:p>
    <w:p w14:paraId="5A8CC098" w14:textId="679A12BD" w:rsidR="002E51BA" w:rsidRDefault="00B456F1" w:rsidP="002E51BA">
      <w:pPr>
        <w:pStyle w:val="Heading2"/>
      </w:pPr>
      <w:bookmarkStart w:id="11" w:name="_Toc165454941"/>
      <w:r>
        <w:t>Distance</w:t>
      </w:r>
      <w:r w:rsidR="008F1905">
        <w:t>/Performance</w:t>
      </w:r>
      <w:r w:rsidR="00A6267E">
        <w:t xml:space="preserve"> Testing</w:t>
      </w:r>
      <w:bookmarkEnd w:id="11"/>
    </w:p>
    <w:p w14:paraId="35CB2492" w14:textId="3980A33B" w:rsidR="00A6267E" w:rsidRDefault="00A6267E" w:rsidP="00EA7A42">
      <w:pPr>
        <w:pStyle w:val="Heading1Paragraph"/>
        <w:rPr>
          <w:rStyle w:val="eop"/>
          <w:i/>
        </w:rPr>
      </w:pPr>
      <w:r w:rsidRPr="008D6D39">
        <w:rPr>
          <w:rStyle w:val="normaltextrun"/>
          <w:b/>
        </w:rPr>
        <w:t>In the distance test,</w:t>
      </w:r>
      <w:r w:rsidRPr="008D6D39">
        <w:rPr>
          <w:rStyle w:val="normaltextrun"/>
        </w:rPr>
        <w:t xml:space="preserve"> teams will launch a Velcro-covered ping-pong ball from their catapult, set on a tabletop 29” (~73cm) high, aiming for maximum distance. One student should be designated to operate the </w:t>
      </w:r>
      <w:proofErr w:type="gramStart"/>
      <w:r w:rsidRPr="008D6D39">
        <w:rPr>
          <w:rStyle w:val="normaltextrun"/>
        </w:rPr>
        <w:t>catapult, and</w:t>
      </w:r>
      <w:proofErr w:type="gramEnd"/>
      <w:r w:rsidRPr="008D6D39">
        <w:rPr>
          <w:rStyle w:val="normaltextrun"/>
        </w:rPr>
        <w:t xml:space="preserve"> may use one hand to hold down the catapult and one hand to pull back and launch. Catapults must </w:t>
      </w:r>
      <w:proofErr w:type="gramStart"/>
      <w:r w:rsidRPr="008D6D39">
        <w:rPr>
          <w:rStyle w:val="normaltextrun"/>
        </w:rPr>
        <w:t>remain flat on the tabletop launchpad at all times</w:t>
      </w:r>
      <w:proofErr w:type="gramEnd"/>
      <w:r w:rsidRPr="008D6D39">
        <w:rPr>
          <w:rStyle w:val="normaltextrun"/>
        </w:rPr>
        <w:t xml:space="preserve">. After each launch, officials will use a measuring tape to record the distance the ball traveled from the launchpad to the point of its first impact. </w:t>
      </w:r>
      <w:r w:rsidRPr="008D6D39">
        <w:rPr>
          <w:rStyle w:val="normaltextrun"/>
          <w:i/>
        </w:rPr>
        <w:t xml:space="preserve">The </w:t>
      </w:r>
      <w:r w:rsidRPr="008D6D39">
        <w:rPr>
          <w:rStyle w:val="normaltextrun"/>
          <w:b/>
          <w:i/>
        </w:rPr>
        <w:t>farthest distance</w:t>
      </w:r>
      <w:r w:rsidRPr="008D6D39">
        <w:rPr>
          <w:rStyle w:val="normaltextrun"/>
          <w:i/>
        </w:rPr>
        <w:t xml:space="preserve"> out of all three trials will be used in calculating the team’s final overall score.</w:t>
      </w:r>
      <w:r w:rsidRPr="008D6D39">
        <w:rPr>
          <w:rStyle w:val="eop"/>
          <w:i/>
        </w:rPr>
        <w:t> </w:t>
      </w:r>
    </w:p>
    <w:p w14:paraId="154C7FCD" w14:textId="3516A792" w:rsidR="00861A3C" w:rsidRPr="00861A3C" w:rsidRDefault="00861A3C" w:rsidP="00EA7A42">
      <w:pPr>
        <w:pStyle w:val="Heading1Paragraph"/>
        <w:rPr>
          <w:iCs/>
        </w:rPr>
      </w:pPr>
      <w:r w:rsidRPr="00861A3C">
        <w:rPr>
          <w:b/>
          <w:bCs/>
          <w:iCs/>
        </w:rPr>
        <w:t xml:space="preserve">No modifications or repairs may be made to </w:t>
      </w:r>
      <w:proofErr w:type="gramStart"/>
      <w:r w:rsidRPr="00861A3C">
        <w:rPr>
          <w:b/>
          <w:bCs/>
          <w:iCs/>
        </w:rPr>
        <w:t>catapults</w:t>
      </w:r>
      <w:proofErr w:type="gramEnd"/>
      <w:r w:rsidRPr="00861A3C">
        <w:rPr>
          <w:b/>
          <w:bCs/>
          <w:iCs/>
        </w:rPr>
        <w:t xml:space="preserve"> between the distance and accuracy tests. The same catapult configuration must be used for both types of testing.</w:t>
      </w:r>
    </w:p>
    <w:p w14:paraId="3DB95C4A" w14:textId="0719634D" w:rsidR="00A6267E" w:rsidRDefault="00A6267E" w:rsidP="00A6267E">
      <w:pPr>
        <w:pStyle w:val="Heading2"/>
      </w:pPr>
      <w:bookmarkStart w:id="12" w:name="_Toc165454942"/>
      <w:r>
        <w:t>Accuracy Testing</w:t>
      </w:r>
      <w:bookmarkEnd w:id="12"/>
    </w:p>
    <w:p w14:paraId="6367F030" w14:textId="7FBAB51B" w:rsidR="00EA7A42" w:rsidRDefault="00EA7A42" w:rsidP="00EA7A42">
      <w:pPr>
        <w:pStyle w:val="Heading1Paragraph"/>
        <w:rPr>
          <w:rStyle w:val="eop"/>
        </w:rPr>
      </w:pPr>
      <w:r w:rsidRPr="008D6D39">
        <w:rPr>
          <w:rStyle w:val="normaltextrun"/>
          <w:b/>
        </w:rPr>
        <w:t>In the accuracy test,</w:t>
      </w:r>
      <w:r w:rsidRPr="008D6D39">
        <w:rPr>
          <w:rStyle w:val="normaltextrun"/>
        </w:rPr>
        <w:t xml:space="preserve"> teams will receive a Velcro-covered ping-pong ball to </w:t>
      </w:r>
      <w:proofErr w:type="gramStart"/>
      <w:r w:rsidRPr="008D6D39">
        <w:rPr>
          <w:rStyle w:val="normaltextrun"/>
        </w:rPr>
        <w:t>launch, and</w:t>
      </w:r>
      <w:proofErr w:type="gramEnd"/>
      <w:r w:rsidRPr="008D6D39">
        <w:rPr>
          <w:rStyle w:val="normaltextrun"/>
        </w:rPr>
        <w:t xml:space="preserve"> will place their catapult on a tabletop 29” (~73cm) high and 50” (~1.25m) away from the center of a round bullseye target lying flat on the ground. The target’s center has a diameter of 10” (~.25m), with two concentric rings each of 8” (~.2m) around it. (See diagram below.) One student should be designated to operate the </w:t>
      </w:r>
      <w:proofErr w:type="gramStart"/>
      <w:r w:rsidRPr="008D6D39">
        <w:rPr>
          <w:rStyle w:val="normaltextrun"/>
        </w:rPr>
        <w:t>catapult, and</w:t>
      </w:r>
      <w:proofErr w:type="gramEnd"/>
      <w:r w:rsidRPr="008D6D39">
        <w:rPr>
          <w:rStyle w:val="normaltextrun"/>
        </w:rPr>
        <w:t xml:space="preserve"> may use one hand to hold down the catapult and one hand to pull back and launch. Catapults must </w:t>
      </w:r>
      <w:proofErr w:type="gramStart"/>
      <w:r w:rsidRPr="008D6D39">
        <w:rPr>
          <w:rStyle w:val="normaltextrun"/>
        </w:rPr>
        <w:t>remain flat on the tabletop launchpad at all times</w:t>
      </w:r>
      <w:proofErr w:type="gramEnd"/>
      <w:r w:rsidRPr="008D6D39">
        <w:rPr>
          <w:rStyle w:val="normaltextrun"/>
        </w:rPr>
        <w:t xml:space="preserve">. Scores will be based on the ball’s proximity to the center of the target. </w:t>
      </w:r>
      <w:r w:rsidRPr="008D6D39">
        <w:rPr>
          <w:rStyle w:val="normaltextrun"/>
          <w:i/>
        </w:rPr>
        <w:t xml:space="preserve">The number of points earned in each of three accuracy attempts will be </w:t>
      </w:r>
      <w:r w:rsidRPr="008D6D39">
        <w:rPr>
          <w:rStyle w:val="normaltextrun"/>
          <w:b/>
          <w:i/>
        </w:rPr>
        <w:t>totaled</w:t>
      </w:r>
      <w:r w:rsidRPr="008D6D39">
        <w:rPr>
          <w:rStyle w:val="normaltextrun"/>
          <w:i/>
        </w:rPr>
        <w:t xml:space="preserve"> and used to calculate the team’s final score.</w:t>
      </w:r>
      <w:r w:rsidRPr="008D6D39">
        <w:rPr>
          <w:rStyle w:val="eop"/>
        </w:rPr>
        <w:t> </w:t>
      </w:r>
    </w:p>
    <w:p w14:paraId="02BEF7C9" w14:textId="30B94EF4" w:rsidR="00EA7A42" w:rsidRPr="00EA7A42" w:rsidRDefault="00EA7A42" w:rsidP="00EA7A42">
      <w:pPr>
        <w:pStyle w:val="Heading1Paragraph"/>
        <w:jc w:val="center"/>
      </w:pPr>
      <w:r w:rsidRPr="008D6D39">
        <w:rPr>
          <w:rStyle w:val="eop"/>
          <w:noProof/>
        </w:rPr>
        <w:drawing>
          <wp:inline distT="0" distB="0" distL="0" distR="0" wp14:anchorId="5016C3ED" wp14:editId="06B15989">
            <wp:extent cx="2398448" cy="2876550"/>
            <wp:effectExtent l="0" t="0" r="1905" b="0"/>
            <wp:docPr id="1" name="Picture 1" descr="A black circle with a blue circle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circle with a blue circle and white text&#10;&#10;Description automatically generated"/>
                    <pic:cNvPicPr/>
                  </pic:nvPicPr>
                  <pic:blipFill rotWithShape="1">
                    <a:blip r:embed="rId12"/>
                    <a:srcRect b="3307"/>
                    <a:stretch/>
                  </pic:blipFill>
                  <pic:spPr bwMode="auto">
                    <a:xfrm>
                      <a:off x="0" y="0"/>
                      <a:ext cx="2400033" cy="2878451"/>
                    </a:xfrm>
                    <a:prstGeom prst="rect">
                      <a:avLst/>
                    </a:prstGeom>
                    <a:ln>
                      <a:noFill/>
                    </a:ln>
                    <a:extLst>
                      <a:ext uri="{53640926-AAD7-44D8-BBD7-CCE9431645EC}">
                        <a14:shadowObscured xmlns:a14="http://schemas.microsoft.com/office/drawing/2010/main"/>
                      </a:ext>
                    </a:extLst>
                  </pic:spPr>
                </pic:pic>
              </a:graphicData>
            </a:graphic>
          </wp:inline>
        </w:drawing>
      </w:r>
    </w:p>
    <w:p w14:paraId="3995963C" w14:textId="685DB18E" w:rsidR="00A6267E" w:rsidRPr="00A6267E" w:rsidRDefault="00A6267E" w:rsidP="00A6267E">
      <w:pPr>
        <w:pStyle w:val="Heading2"/>
      </w:pPr>
      <w:bookmarkStart w:id="13" w:name="_Toc165454943"/>
      <w:r>
        <w:lastRenderedPageBreak/>
        <w:t>Subjective Judging Interview</w:t>
      </w:r>
      <w:bookmarkEnd w:id="13"/>
    </w:p>
    <w:p w14:paraId="39095478" w14:textId="77777777" w:rsidR="003F400C" w:rsidRPr="008D6D39" w:rsidRDefault="003F400C" w:rsidP="003F400C">
      <w:pPr>
        <w:pStyle w:val="Heading1Paragraph"/>
        <w:rPr>
          <w:rStyle w:val="eop"/>
        </w:rPr>
      </w:pPr>
      <w:r w:rsidRPr="008D6D39">
        <w:rPr>
          <w:rStyle w:val="eop"/>
          <w:b/>
        </w:rPr>
        <w:t>In the subjective judging interview</w:t>
      </w:r>
      <w:r w:rsidRPr="008D6D39">
        <w:rPr>
          <w:rStyle w:val="eop"/>
        </w:rPr>
        <w:t xml:space="preserve">, teams will spend 3-4 minutes discussing their catapult’s design with our community judges. Teams will be scored on their knowledge of the engineering design process and relevant physics principles, teamwork, creativity, and design elements. </w:t>
      </w:r>
    </w:p>
    <w:p w14:paraId="79DCE07B" w14:textId="03724785" w:rsidR="00CA13DA" w:rsidRDefault="00AC6086" w:rsidP="00AC6086">
      <w:pPr>
        <w:pStyle w:val="Heading1"/>
        <w:rPr>
          <w:rStyle w:val="eop"/>
        </w:rPr>
      </w:pPr>
      <w:bookmarkStart w:id="14" w:name="_Toc165454944"/>
      <w:r>
        <w:rPr>
          <w:rStyle w:val="eop"/>
        </w:rPr>
        <w:t>Awards and Recognition</w:t>
      </w:r>
      <w:bookmarkEnd w:id="14"/>
    </w:p>
    <w:p w14:paraId="5A80945F" w14:textId="46C7236D" w:rsidR="00AC6086" w:rsidRDefault="00E631A8" w:rsidP="00E631A8">
      <w:pPr>
        <w:pStyle w:val="Heading2"/>
      </w:pPr>
      <w:bookmarkStart w:id="15" w:name="_Toc165454945"/>
      <w:r>
        <w:t>Evaluation Criteria</w:t>
      </w:r>
      <w:bookmarkEnd w:id="15"/>
    </w:p>
    <w:p w14:paraId="7F4A7831" w14:textId="3CD4CD35" w:rsidR="00E631A8" w:rsidRDefault="00E631A8" w:rsidP="00E631A8">
      <w:pPr>
        <w:pStyle w:val="Heading1Paragraph"/>
      </w:pPr>
      <w:r>
        <w:t>Teams will be evaluated based on the following criteria</w:t>
      </w:r>
      <w:r w:rsidR="00432057">
        <w:t>:</w:t>
      </w:r>
    </w:p>
    <w:p w14:paraId="5A870EDF" w14:textId="457DC745" w:rsidR="00432057" w:rsidRPr="00844091" w:rsidRDefault="003C27C3" w:rsidP="00432057">
      <w:pPr>
        <w:pStyle w:val="Heading1Paragraph"/>
        <w:numPr>
          <w:ilvl w:val="0"/>
          <w:numId w:val="20"/>
        </w:numPr>
        <w:ind w:left="720"/>
      </w:pPr>
      <w:r>
        <w:rPr>
          <w:b/>
          <w:bCs/>
        </w:rPr>
        <w:t>Subjective Judging Interview</w:t>
      </w:r>
      <w:r w:rsidR="00844091">
        <w:rPr>
          <w:b/>
          <w:bCs/>
        </w:rPr>
        <w:t xml:space="preserve">: </w:t>
      </w:r>
      <w:r w:rsidR="00844091" w:rsidRPr="00844091">
        <w:t>Judges will conduct brief interviews, asking students to demonstrate their understanding of the parts of a catapult, Newton’s Laws of Motion, knowledge of the DIY process, and the Engineering Design Process.</w:t>
      </w:r>
      <w:r w:rsidR="00844091" w:rsidRPr="00844091">
        <w:rPr>
          <w:rFonts w:ascii="Arial" w:hAnsi="Arial" w:cs="Arial"/>
        </w:rPr>
        <w:t> </w:t>
      </w:r>
    </w:p>
    <w:p w14:paraId="642F6EE3" w14:textId="53625F61" w:rsidR="003C27C3" w:rsidRPr="003C27C3" w:rsidRDefault="003C27C3" w:rsidP="00432057">
      <w:pPr>
        <w:pStyle w:val="Heading1Paragraph"/>
        <w:numPr>
          <w:ilvl w:val="0"/>
          <w:numId w:val="20"/>
        </w:numPr>
        <w:ind w:left="720"/>
      </w:pPr>
      <w:r>
        <w:rPr>
          <w:b/>
          <w:bCs/>
        </w:rPr>
        <w:t>Distance</w:t>
      </w:r>
      <w:r w:rsidR="00844091">
        <w:rPr>
          <w:b/>
          <w:bCs/>
        </w:rPr>
        <w:t xml:space="preserve">: </w:t>
      </w:r>
      <w:r w:rsidR="00844091" w:rsidRPr="00844091">
        <w:t>farthest out of three launches</w:t>
      </w:r>
      <w:r w:rsidR="00844091" w:rsidRPr="00844091">
        <w:rPr>
          <w:rFonts w:ascii="Arial" w:hAnsi="Arial" w:cs="Arial"/>
        </w:rPr>
        <w:t> </w:t>
      </w:r>
    </w:p>
    <w:p w14:paraId="213D3A59" w14:textId="707C7D24" w:rsidR="003C27C3" w:rsidRDefault="003C27C3" w:rsidP="00432057">
      <w:pPr>
        <w:pStyle w:val="Heading1Paragraph"/>
        <w:numPr>
          <w:ilvl w:val="0"/>
          <w:numId w:val="20"/>
        </w:numPr>
        <w:ind w:left="720"/>
      </w:pPr>
      <w:r>
        <w:rPr>
          <w:b/>
          <w:bCs/>
        </w:rPr>
        <w:t>Accuracy</w:t>
      </w:r>
      <w:r w:rsidR="00844091">
        <w:rPr>
          <w:b/>
          <w:bCs/>
        </w:rPr>
        <w:t xml:space="preserve">: </w:t>
      </w:r>
      <w:r w:rsidR="00844091">
        <w:t>total points of three launches</w:t>
      </w:r>
    </w:p>
    <w:p w14:paraId="2719655C" w14:textId="2B9E9C5C" w:rsidR="00844091" w:rsidRDefault="00EF67AA" w:rsidP="00EF67AA">
      <w:pPr>
        <w:pStyle w:val="Heading2"/>
      </w:pPr>
      <w:bookmarkStart w:id="16" w:name="_Toc165454946"/>
      <w:r>
        <w:t>Awards</w:t>
      </w:r>
      <w:bookmarkEnd w:id="16"/>
    </w:p>
    <w:p w14:paraId="23DB9853" w14:textId="252D1CA1" w:rsidR="00EF67AA" w:rsidRDefault="00EF67AA" w:rsidP="00EF67AA">
      <w:pPr>
        <w:pStyle w:val="Heading1Paragraph"/>
        <w:rPr>
          <w:rFonts w:ascii="Arial" w:hAnsi="Arial" w:cs="Arial"/>
        </w:rPr>
      </w:pPr>
      <w:r w:rsidRPr="00EF67AA">
        <w:t>The following prizes will be awarded at the conclusion of the event:</w:t>
      </w:r>
    </w:p>
    <w:p w14:paraId="443D0E16" w14:textId="77777777" w:rsidR="00615B6C" w:rsidRDefault="00615B6C" w:rsidP="00615B6C">
      <w:pPr>
        <w:pStyle w:val="Heading1Paragraph"/>
        <w:numPr>
          <w:ilvl w:val="0"/>
          <w:numId w:val="21"/>
        </w:numPr>
      </w:pPr>
      <w:r>
        <w:t>Top Overall Score, 1st – 4th Place (Senior Division)</w:t>
      </w:r>
      <w:r>
        <w:rPr>
          <w:rFonts w:ascii="Arial" w:hAnsi="Arial" w:cs="Arial"/>
        </w:rPr>
        <w:t>  </w:t>
      </w:r>
      <w:r>
        <w:t xml:space="preserve"> </w:t>
      </w:r>
    </w:p>
    <w:p w14:paraId="755245DE" w14:textId="77777777" w:rsidR="00615B6C" w:rsidRDefault="00615B6C" w:rsidP="00615B6C">
      <w:pPr>
        <w:pStyle w:val="Heading1Paragraph"/>
        <w:numPr>
          <w:ilvl w:val="0"/>
          <w:numId w:val="21"/>
        </w:numPr>
      </w:pPr>
      <w:r>
        <w:t>Top Overall Score, 1st – 4th Place (Junior Division)</w:t>
      </w:r>
      <w:r>
        <w:rPr>
          <w:rFonts w:ascii="Arial" w:hAnsi="Arial" w:cs="Arial"/>
        </w:rPr>
        <w:t>  </w:t>
      </w:r>
      <w:r>
        <w:t xml:space="preserve"> </w:t>
      </w:r>
    </w:p>
    <w:p w14:paraId="704F5AB8" w14:textId="77777777" w:rsidR="00615B6C" w:rsidRDefault="00615B6C" w:rsidP="00615B6C">
      <w:pPr>
        <w:pStyle w:val="Heading1Paragraph"/>
        <w:numPr>
          <w:ilvl w:val="0"/>
          <w:numId w:val="21"/>
        </w:numPr>
      </w:pPr>
      <w:r>
        <w:t>Best Team Name (Senior Division)</w:t>
      </w:r>
      <w:r>
        <w:rPr>
          <w:rFonts w:ascii="Arial" w:hAnsi="Arial" w:cs="Arial"/>
        </w:rPr>
        <w:t>  </w:t>
      </w:r>
      <w:r>
        <w:t xml:space="preserve"> </w:t>
      </w:r>
    </w:p>
    <w:p w14:paraId="2F583576" w14:textId="77777777" w:rsidR="00615B6C" w:rsidRDefault="00615B6C" w:rsidP="00615B6C">
      <w:pPr>
        <w:pStyle w:val="Heading1Paragraph"/>
        <w:numPr>
          <w:ilvl w:val="0"/>
          <w:numId w:val="21"/>
        </w:numPr>
      </w:pPr>
      <w:r>
        <w:t>Best Team Name (Junior Division)</w:t>
      </w:r>
      <w:r>
        <w:rPr>
          <w:rFonts w:ascii="Arial" w:hAnsi="Arial" w:cs="Arial"/>
        </w:rPr>
        <w:t>  </w:t>
      </w:r>
      <w:r>
        <w:t xml:space="preserve"> </w:t>
      </w:r>
    </w:p>
    <w:p w14:paraId="52DDC101" w14:textId="2BC8E064" w:rsidR="003B5596" w:rsidRDefault="00615B6C" w:rsidP="003B5596">
      <w:pPr>
        <w:pStyle w:val="Heading1Paragraph"/>
        <w:numPr>
          <w:ilvl w:val="0"/>
          <w:numId w:val="21"/>
        </w:numPr>
      </w:pPr>
      <w:r>
        <w:t>Team Spirit</w:t>
      </w:r>
    </w:p>
    <w:p w14:paraId="07AEF96B" w14:textId="545523A9" w:rsidR="003B5596" w:rsidRPr="003B5596" w:rsidRDefault="003B5596" w:rsidP="003B5596">
      <w:pPr>
        <w:pStyle w:val="Heading1"/>
      </w:pPr>
      <w:bookmarkStart w:id="17" w:name="_Toc165454947"/>
      <w:r w:rsidRPr="003B5596">
        <w:rPr>
          <w:rStyle w:val="normaltextrun"/>
        </w:rPr>
        <w:t>Resources and Information</w:t>
      </w:r>
      <w:bookmarkEnd w:id="17"/>
    </w:p>
    <w:p w14:paraId="5EA328CE" w14:textId="77777777" w:rsidR="003B5596" w:rsidRPr="00110766" w:rsidRDefault="003B5596" w:rsidP="003B5596">
      <w:pPr>
        <w:pStyle w:val="paragraph"/>
        <w:spacing w:before="0" w:beforeAutospacing="0" w:after="120" w:afterAutospacing="0" w:line="276" w:lineRule="auto"/>
        <w:ind w:left="360"/>
        <w:contextualSpacing/>
        <w:textAlignment w:val="baseline"/>
        <w:rPr>
          <w:rFonts w:ascii="Aptos Display" w:hAnsi="Aptos Display" w:cs="Segoe UI"/>
          <w:color w:val="3B3838" w:themeColor="background2" w:themeShade="40"/>
          <w:sz w:val="18"/>
          <w:szCs w:val="18"/>
        </w:rPr>
      </w:pPr>
      <w:hyperlink r:id="rId13" w:tgtFrame="_blank" w:history="1">
        <w:r w:rsidRPr="00110766">
          <w:rPr>
            <w:rStyle w:val="normaltextrun"/>
            <w:rFonts w:ascii="Aptos Display" w:hAnsi="Aptos Display" w:cs="Segoe UI"/>
            <w:color w:val="3B3838" w:themeColor="background2" w:themeShade="40"/>
            <w:u w:val="single"/>
          </w:rPr>
          <w:t>https://www.britannica.com/technology/catapult-military-weaponry</w:t>
        </w:r>
      </w:hyperlink>
      <w:r w:rsidRPr="00110766">
        <w:rPr>
          <w:rStyle w:val="eop"/>
          <w:rFonts w:ascii="Aptos Display" w:hAnsi="Aptos Display" w:cs="Segoe UI"/>
          <w:color w:val="3B3838" w:themeColor="background2" w:themeShade="40"/>
        </w:rPr>
        <w:t> </w:t>
      </w:r>
    </w:p>
    <w:p w14:paraId="346143C0" w14:textId="77777777" w:rsidR="003B5596" w:rsidRPr="00110766" w:rsidRDefault="003B5596" w:rsidP="003B5596">
      <w:pPr>
        <w:pStyle w:val="paragraph"/>
        <w:spacing w:before="0" w:beforeAutospacing="0" w:after="120" w:afterAutospacing="0" w:line="276" w:lineRule="auto"/>
        <w:ind w:left="360"/>
        <w:contextualSpacing/>
        <w:textAlignment w:val="baseline"/>
        <w:rPr>
          <w:rStyle w:val="normaltextrun"/>
          <w:rFonts w:ascii="Aptos Display" w:hAnsi="Aptos Display" w:cs="Segoe UI"/>
          <w:color w:val="3B3838" w:themeColor="background2" w:themeShade="40"/>
          <w:u w:val="single"/>
        </w:rPr>
      </w:pPr>
      <w:hyperlink r:id="rId14" w:tgtFrame="_blank" w:history="1">
        <w:r w:rsidRPr="00110766">
          <w:rPr>
            <w:rStyle w:val="normaltextrun"/>
            <w:rFonts w:ascii="Aptos Display" w:hAnsi="Aptos Display" w:cs="Segoe UI"/>
            <w:color w:val="3B3838" w:themeColor="background2" w:themeShade="40"/>
            <w:u w:val="single"/>
          </w:rPr>
          <w:t>https://science.howstuffworks.com/transport/engines-equipment/question127.htm</w:t>
        </w:r>
      </w:hyperlink>
    </w:p>
    <w:p w14:paraId="1270D938" w14:textId="77777777" w:rsidR="003B5596" w:rsidRPr="00110766" w:rsidRDefault="003B5596" w:rsidP="003B5596">
      <w:pPr>
        <w:pStyle w:val="paragraph"/>
        <w:spacing w:before="0" w:beforeAutospacing="0" w:after="120" w:afterAutospacing="0" w:line="276" w:lineRule="auto"/>
        <w:ind w:left="360"/>
        <w:contextualSpacing/>
        <w:textAlignment w:val="baseline"/>
        <w:rPr>
          <w:rStyle w:val="eop"/>
          <w:rFonts w:ascii="Aptos Display" w:hAnsi="Aptos Display" w:cs="Segoe UI"/>
          <w:color w:val="3B3838" w:themeColor="background2" w:themeShade="40"/>
        </w:rPr>
      </w:pPr>
      <w:hyperlink r:id="rId15" w:history="1">
        <w:r w:rsidRPr="00110766">
          <w:rPr>
            <w:rStyle w:val="Hyperlink"/>
            <w:rFonts w:ascii="Aptos Display" w:hAnsi="Aptos Display" w:cs="Segoe UI"/>
            <w:color w:val="3B3838" w:themeColor="background2" w:themeShade="40"/>
          </w:rPr>
          <w:t>https://www.sciencebuddies.org/stem-activities/popsicle-stick-catapult</w:t>
        </w:r>
      </w:hyperlink>
    </w:p>
    <w:p w14:paraId="0E4A033A" w14:textId="77777777" w:rsidR="003B5596" w:rsidRPr="00110766" w:rsidRDefault="003B5596" w:rsidP="003B5596">
      <w:pPr>
        <w:pStyle w:val="paragraph"/>
        <w:spacing w:before="0" w:beforeAutospacing="0" w:after="120" w:afterAutospacing="0" w:line="276" w:lineRule="auto"/>
        <w:ind w:left="360"/>
        <w:contextualSpacing/>
        <w:textAlignment w:val="baseline"/>
        <w:rPr>
          <w:rStyle w:val="eop"/>
          <w:rFonts w:ascii="Aptos Display" w:hAnsi="Aptos Display" w:cs="Segoe UI"/>
          <w:color w:val="3B3838" w:themeColor="background2" w:themeShade="40"/>
        </w:rPr>
      </w:pPr>
      <w:hyperlink r:id="rId16" w:history="1">
        <w:r w:rsidRPr="00110766">
          <w:rPr>
            <w:rStyle w:val="Hyperlink"/>
            <w:rFonts w:ascii="Aptos Display" w:hAnsi="Aptos Display" w:cs="Segoe UI"/>
            <w:color w:val="3B3838" w:themeColor="background2" w:themeShade="40"/>
          </w:rPr>
          <w:t>https://www.sciencebuddies.org/science-fair-projects/project-ideas/experiment-with-catapults</w:t>
        </w:r>
      </w:hyperlink>
    </w:p>
    <w:p w14:paraId="486A7F4B" w14:textId="77777777" w:rsidR="003B5596" w:rsidRPr="00110766" w:rsidRDefault="003B5596" w:rsidP="003B5596">
      <w:pPr>
        <w:pStyle w:val="paragraph"/>
        <w:spacing w:before="0" w:beforeAutospacing="0" w:after="120" w:afterAutospacing="0" w:line="276" w:lineRule="auto"/>
        <w:ind w:left="360"/>
        <w:contextualSpacing/>
        <w:textAlignment w:val="baseline"/>
        <w:rPr>
          <w:rStyle w:val="eop"/>
          <w:rFonts w:ascii="Aptos Display" w:hAnsi="Aptos Display" w:cs="Segoe UI"/>
          <w:color w:val="3B3838" w:themeColor="background2" w:themeShade="40"/>
        </w:rPr>
      </w:pPr>
      <w:hyperlink r:id="rId17" w:history="1">
        <w:r w:rsidRPr="00110766">
          <w:rPr>
            <w:rStyle w:val="Hyperlink"/>
            <w:rFonts w:ascii="Aptos Display" w:hAnsi="Aptos Display" w:cs="Segoe UI"/>
            <w:color w:val="3B3838" w:themeColor="background2" w:themeShade="40"/>
          </w:rPr>
          <w:t>https://www.instructables.com/Mini-Siege-Engines/</w:t>
        </w:r>
      </w:hyperlink>
    </w:p>
    <w:p w14:paraId="41DA9854" w14:textId="1DB52FC3" w:rsidR="003B5596" w:rsidRPr="003B5596" w:rsidRDefault="003B5596" w:rsidP="003B5596">
      <w:pPr>
        <w:pStyle w:val="paragraph"/>
        <w:spacing w:before="0" w:beforeAutospacing="0" w:after="0" w:afterAutospacing="0"/>
        <w:textAlignment w:val="baseline"/>
        <w:rPr>
          <w:rStyle w:val="normaltextrun"/>
          <w:rFonts w:ascii="Aptos Display" w:hAnsi="Aptos Display" w:cs="Segoe UI"/>
          <w:sz w:val="18"/>
          <w:szCs w:val="18"/>
        </w:rPr>
      </w:pPr>
    </w:p>
    <w:p w14:paraId="7A12AF78" w14:textId="77777777" w:rsidR="003B5596" w:rsidRPr="003B5596" w:rsidRDefault="003B5596" w:rsidP="003B5596">
      <w:pPr>
        <w:pStyle w:val="Heading1"/>
        <w:rPr>
          <w:rStyle w:val="normaltextrun"/>
          <w:b w:val="0"/>
        </w:rPr>
      </w:pPr>
      <w:bookmarkStart w:id="18" w:name="_Toc165454948"/>
      <w:r w:rsidRPr="003B5596">
        <w:rPr>
          <w:rStyle w:val="normaltextrun"/>
        </w:rPr>
        <w:t>Related NYGSS Standards:</w:t>
      </w:r>
      <w:bookmarkEnd w:id="18"/>
    </w:p>
    <w:p w14:paraId="31AD4569" w14:textId="77777777" w:rsidR="003B5596" w:rsidRPr="003B5596" w:rsidRDefault="003B5596" w:rsidP="003B5596">
      <w:pPr>
        <w:pStyle w:val="paragraph"/>
        <w:numPr>
          <w:ilvl w:val="0"/>
          <w:numId w:val="17"/>
        </w:numPr>
        <w:spacing w:before="0" w:beforeAutospacing="0" w:after="0" w:afterAutospacing="0"/>
        <w:textAlignment w:val="baseline"/>
        <w:rPr>
          <w:rStyle w:val="normaltextrun"/>
          <w:rFonts w:ascii="Aptos Display" w:hAnsi="Aptos Display" w:cs="Segoe UI"/>
          <w:sz w:val="18"/>
          <w:szCs w:val="18"/>
        </w:rPr>
      </w:pPr>
      <w:r w:rsidRPr="003B5596">
        <w:rPr>
          <w:rStyle w:val="normaltextrun"/>
          <w:rFonts w:ascii="Aptos Display" w:hAnsi="Aptos Display" w:cs="Segoe UI"/>
        </w:rPr>
        <w:t>NGSS (Motion and Stability):</w:t>
      </w:r>
    </w:p>
    <w:p w14:paraId="39E29072" w14:textId="3AEE5CD0" w:rsidR="003B5596" w:rsidRPr="00110766" w:rsidRDefault="003B5596" w:rsidP="003B5596">
      <w:pPr>
        <w:pStyle w:val="paragraph"/>
        <w:spacing w:before="0" w:beforeAutospacing="0" w:after="0" w:afterAutospacing="0"/>
        <w:ind w:left="720"/>
        <w:textAlignment w:val="baseline"/>
        <w:rPr>
          <w:rFonts w:ascii="Aptos Display" w:hAnsi="Aptos Display" w:cs="Segoe UI"/>
          <w:color w:val="3B3838" w:themeColor="background2" w:themeShade="40"/>
          <w:sz w:val="18"/>
          <w:szCs w:val="18"/>
        </w:rPr>
      </w:pPr>
      <w:hyperlink r:id="rId18" w:history="1">
        <w:r w:rsidRPr="00110766">
          <w:rPr>
            <w:rStyle w:val="Hyperlink"/>
            <w:rFonts w:ascii="Aptos Display" w:hAnsi="Aptos Display" w:cs="Segoe UI"/>
            <w:color w:val="3B3838" w:themeColor="background2" w:themeShade="40"/>
          </w:rPr>
          <w:t>https://www.nextgenscience.org/pe/k-ps2-1-motion-and-stability-forces-and-interactions</w:t>
        </w:r>
      </w:hyperlink>
      <w:r w:rsidRPr="00110766">
        <w:rPr>
          <w:rStyle w:val="eop"/>
          <w:rFonts w:ascii="Aptos Display" w:hAnsi="Aptos Display" w:cs="Segoe UI"/>
          <w:color w:val="3B3838" w:themeColor="background2" w:themeShade="40"/>
        </w:rPr>
        <w:t> </w:t>
      </w:r>
    </w:p>
    <w:p w14:paraId="1A4EA242" w14:textId="77777777" w:rsidR="003B5596" w:rsidRPr="003B5596" w:rsidRDefault="003B5596" w:rsidP="003B5596">
      <w:pPr>
        <w:pStyle w:val="paragraph"/>
        <w:numPr>
          <w:ilvl w:val="0"/>
          <w:numId w:val="17"/>
        </w:numPr>
        <w:spacing w:before="0" w:beforeAutospacing="0" w:after="0" w:afterAutospacing="0"/>
        <w:textAlignment w:val="baseline"/>
        <w:rPr>
          <w:rStyle w:val="normaltextrun"/>
          <w:rFonts w:ascii="Aptos Display" w:hAnsi="Aptos Display" w:cs="Segoe UI"/>
          <w:sz w:val="18"/>
          <w:szCs w:val="18"/>
        </w:rPr>
      </w:pPr>
      <w:r w:rsidRPr="003B5596">
        <w:rPr>
          <w:rStyle w:val="normaltextrun"/>
          <w:rFonts w:ascii="Aptos Display" w:hAnsi="Aptos Display" w:cs="Segoe UI"/>
          <w:color w:val="1F3864"/>
        </w:rPr>
        <w:t>NGSS (HS Forces and Interactions):</w:t>
      </w:r>
    </w:p>
    <w:p w14:paraId="57E007BC" w14:textId="4A65DA17" w:rsidR="007253F3" w:rsidRPr="00110766" w:rsidRDefault="003B5596" w:rsidP="00110766">
      <w:pPr>
        <w:pStyle w:val="paragraph"/>
        <w:spacing w:before="0" w:beforeAutospacing="0" w:after="0" w:afterAutospacing="0"/>
        <w:ind w:left="720"/>
        <w:textAlignment w:val="baseline"/>
        <w:rPr>
          <w:rFonts w:ascii="Aptos Display" w:hAnsi="Aptos Display" w:cs="Segoe UI"/>
          <w:color w:val="3B3838" w:themeColor="background2" w:themeShade="40"/>
          <w:sz w:val="18"/>
          <w:szCs w:val="18"/>
        </w:rPr>
      </w:pPr>
      <w:hyperlink r:id="rId19" w:tgtFrame="_blank" w:history="1">
        <w:r w:rsidRPr="00110766">
          <w:rPr>
            <w:rStyle w:val="normaltextrun"/>
            <w:rFonts w:ascii="Aptos Display" w:hAnsi="Aptos Display" w:cs="Segoe UI"/>
            <w:color w:val="3B3838" w:themeColor="background2" w:themeShade="40"/>
            <w:u w:val="single"/>
          </w:rPr>
          <w:t>https://www.nextgenscience.org/topic-arrangement/hsforces-and-interactions</w:t>
        </w:r>
      </w:hyperlink>
      <w:r w:rsidRPr="00110766">
        <w:rPr>
          <w:rStyle w:val="normaltextrun"/>
          <w:rFonts w:ascii="Aptos Display" w:hAnsi="Aptos Display" w:cs="Segoe UI"/>
          <w:color w:val="3B3838" w:themeColor="background2" w:themeShade="40"/>
        </w:rPr>
        <w:t> </w:t>
      </w:r>
      <w:r w:rsidRPr="00110766">
        <w:rPr>
          <w:rStyle w:val="eop"/>
          <w:rFonts w:ascii="Aptos Display" w:hAnsi="Aptos Display" w:cs="Segoe UI"/>
          <w:color w:val="3B3838" w:themeColor="background2" w:themeShade="40"/>
        </w:rPr>
        <w:t> </w:t>
      </w:r>
      <w:r w:rsidR="00141129" w:rsidRPr="00110766">
        <w:rPr>
          <w:rStyle w:val="eop"/>
          <w:rFonts w:ascii="Aptos Display" w:hAnsi="Aptos Display" w:cs="Arial"/>
          <w:color w:val="3B3838" w:themeColor="background2" w:themeShade="40"/>
        </w:rPr>
        <w:t> </w:t>
      </w:r>
    </w:p>
    <w:sectPr w:rsidR="007253F3" w:rsidRPr="00110766" w:rsidSect="007C310C">
      <w:footerReference w:type="default" r:id="rId2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8B7944" w14:textId="77777777" w:rsidR="007C310C" w:rsidRDefault="007C310C" w:rsidP="00160987">
      <w:pPr>
        <w:spacing w:after="0" w:line="240" w:lineRule="auto"/>
      </w:pPr>
      <w:r>
        <w:separator/>
      </w:r>
    </w:p>
  </w:endnote>
  <w:endnote w:type="continuationSeparator" w:id="0">
    <w:p w14:paraId="48D0EBD4" w14:textId="77777777" w:rsidR="007C310C" w:rsidRDefault="007C310C" w:rsidP="00160987">
      <w:pPr>
        <w:spacing w:after="0" w:line="240" w:lineRule="auto"/>
      </w:pPr>
      <w:r>
        <w:continuationSeparator/>
      </w:r>
    </w:p>
  </w:endnote>
  <w:endnote w:type="continuationNotice" w:id="1">
    <w:p w14:paraId="5716DAF9" w14:textId="77777777" w:rsidR="007C310C" w:rsidRDefault="007C31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07750088"/>
      <w:docPartObj>
        <w:docPartGallery w:val="Page Numbers (Bottom of Page)"/>
        <w:docPartUnique/>
      </w:docPartObj>
    </w:sdtPr>
    <w:sdtContent>
      <w:sdt>
        <w:sdtPr>
          <w:id w:val="1728636285"/>
          <w:docPartObj>
            <w:docPartGallery w:val="Page Numbers (Top of Page)"/>
            <w:docPartUnique/>
          </w:docPartObj>
        </w:sdtPr>
        <w:sdtContent>
          <w:p w14:paraId="04C9817A" w14:textId="3020DCEC" w:rsidR="00160987" w:rsidRDefault="00256332" w:rsidP="00256332">
            <w:pPr>
              <w:pStyle w:val="Footer"/>
              <w:jc w:val="center"/>
            </w:pPr>
            <w:r w:rsidRPr="00B31924">
              <w:rPr>
                <w:rFonts w:ascii="Aptos" w:hAnsi="Aptos"/>
              </w:rPr>
              <w:t xml:space="preserve">Page </w:t>
            </w:r>
            <w:r w:rsidRPr="00B31924">
              <w:rPr>
                <w:rFonts w:ascii="Aptos" w:hAnsi="Aptos"/>
                <w:b/>
                <w:bCs/>
                <w:sz w:val="24"/>
                <w:szCs w:val="24"/>
              </w:rPr>
              <w:fldChar w:fldCharType="begin"/>
            </w:r>
            <w:r w:rsidRPr="00B31924">
              <w:rPr>
                <w:rFonts w:ascii="Aptos" w:hAnsi="Aptos"/>
                <w:b/>
                <w:bCs/>
              </w:rPr>
              <w:instrText xml:space="preserve"> PAGE </w:instrText>
            </w:r>
            <w:r w:rsidRPr="00B31924">
              <w:rPr>
                <w:rFonts w:ascii="Aptos" w:hAnsi="Aptos"/>
                <w:b/>
                <w:bCs/>
                <w:sz w:val="24"/>
                <w:szCs w:val="24"/>
              </w:rPr>
              <w:fldChar w:fldCharType="separate"/>
            </w:r>
            <w:r w:rsidRPr="00B31924">
              <w:rPr>
                <w:rFonts w:ascii="Aptos" w:hAnsi="Aptos"/>
                <w:b/>
                <w:bCs/>
                <w:noProof/>
              </w:rPr>
              <w:t>2</w:t>
            </w:r>
            <w:r w:rsidRPr="00B31924">
              <w:rPr>
                <w:rFonts w:ascii="Aptos" w:hAnsi="Aptos"/>
                <w:b/>
                <w:bCs/>
                <w:sz w:val="24"/>
                <w:szCs w:val="24"/>
              </w:rPr>
              <w:fldChar w:fldCharType="end"/>
            </w:r>
            <w:r w:rsidRPr="00B31924">
              <w:rPr>
                <w:rFonts w:ascii="Aptos" w:hAnsi="Aptos"/>
              </w:rPr>
              <w:t xml:space="preserve"> of </w:t>
            </w:r>
            <w:r w:rsidRPr="00B31924">
              <w:rPr>
                <w:rFonts w:ascii="Aptos" w:hAnsi="Aptos"/>
                <w:b/>
                <w:bCs/>
                <w:sz w:val="24"/>
                <w:szCs w:val="24"/>
              </w:rPr>
              <w:fldChar w:fldCharType="begin"/>
            </w:r>
            <w:r w:rsidRPr="00B31924">
              <w:rPr>
                <w:rFonts w:ascii="Aptos" w:hAnsi="Aptos"/>
                <w:b/>
                <w:bCs/>
              </w:rPr>
              <w:instrText xml:space="preserve"> NUMPAGES  </w:instrText>
            </w:r>
            <w:r w:rsidRPr="00B31924">
              <w:rPr>
                <w:rFonts w:ascii="Aptos" w:hAnsi="Aptos"/>
                <w:b/>
                <w:bCs/>
                <w:sz w:val="24"/>
                <w:szCs w:val="24"/>
              </w:rPr>
              <w:fldChar w:fldCharType="separate"/>
            </w:r>
            <w:r w:rsidRPr="00B31924">
              <w:rPr>
                <w:rFonts w:ascii="Aptos" w:hAnsi="Aptos"/>
                <w:b/>
                <w:bCs/>
                <w:noProof/>
              </w:rPr>
              <w:t>2</w:t>
            </w:r>
            <w:r w:rsidRPr="00B31924">
              <w:rPr>
                <w:rFonts w:ascii="Aptos" w:hAnsi="Aptos"/>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D8A5DF" w14:textId="77777777" w:rsidR="007C310C" w:rsidRDefault="007C310C" w:rsidP="00160987">
      <w:pPr>
        <w:spacing w:after="0" w:line="240" w:lineRule="auto"/>
      </w:pPr>
      <w:r>
        <w:separator/>
      </w:r>
    </w:p>
  </w:footnote>
  <w:footnote w:type="continuationSeparator" w:id="0">
    <w:p w14:paraId="2B0FFD18" w14:textId="77777777" w:rsidR="007C310C" w:rsidRDefault="007C310C" w:rsidP="00160987">
      <w:pPr>
        <w:spacing w:after="0" w:line="240" w:lineRule="auto"/>
      </w:pPr>
      <w:r>
        <w:continuationSeparator/>
      </w:r>
    </w:p>
  </w:footnote>
  <w:footnote w:type="continuationNotice" w:id="1">
    <w:p w14:paraId="3D987A13" w14:textId="77777777" w:rsidR="007C310C" w:rsidRDefault="007C310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F073C"/>
    <w:multiLevelType w:val="multilevel"/>
    <w:tmpl w:val="616A7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63241E"/>
    <w:multiLevelType w:val="multilevel"/>
    <w:tmpl w:val="7B305A5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EF63083"/>
    <w:multiLevelType w:val="multilevel"/>
    <w:tmpl w:val="8A00B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592769"/>
    <w:multiLevelType w:val="multilevel"/>
    <w:tmpl w:val="5E92843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17ED0F48"/>
    <w:multiLevelType w:val="hybridMultilevel"/>
    <w:tmpl w:val="BAF4C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679E0"/>
    <w:multiLevelType w:val="multilevel"/>
    <w:tmpl w:val="D598B07E"/>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1F583852"/>
    <w:multiLevelType w:val="multilevel"/>
    <w:tmpl w:val="A8D8D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F32C31"/>
    <w:multiLevelType w:val="multilevel"/>
    <w:tmpl w:val="29CCF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6C308F"/>
    <w:multiLevelType w:val="multilevel"/>
    <w:tmpl w:val="47944A50"/>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3B2B2A73"/>
    <w:multiLevelType w:val="hybridMultilevel"/>
    <w:tmpl w:val="3D1CD4EA"/>
    <w:lvl w:ilvl="0" w:tplc="D39CBA68">
      <w:start w:val="1"/>
      <w:numFmt w:val="upperRoman"/>
      <w:lvlText w:val="%1."/>
      <w:lvlJc w:val="right"/>
      <w:pPr>
        <w:ind w:left="360" w:hanging="360"/>
      </w:pPr>
      <w:rPr>
        <w:rFonts w:asciiTheme="minorHAnsi" w:hAnsiTheme="minorHAnsi" w:cstheme="minorHAns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9529B"/>
    <w:multiLevelType w:val="multilevel"/>
    <w:tmpl w:val="86E68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F12C59"/>
    <w:multiLevelType w:val="multilevel"/>
    <w:tmpl w:val="264CAFC2"/>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46846B65"/>
    <w:multiLevelType w:val="multilevel"/>
    <w:tmpl w:val="A732A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96172F"/>
    <w:multiLevelType w:val="multilevel"/>
    <w:tmpl w:val="1B5E365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570C2D84"/>
    <w:multiLevelType w:val="hybridMultilevel"/>
    <w:tmpl w:val="C254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A42AFF"/>
    <w:multiLevelType w:val="hybridMultilevel"/>
    <w:tmpl w:val="E88E3DC8"/>
    <w:lvl w:ilvl="0" w:tplc="7766E28E">
      <w:start w:val="1"/>
      <w:numFmt w:val="upperRoman"/>
      <w:lvlText w:val="%1."/>
      <w:lvlJc w:val="right"/>
      <w:pPr>
        <w:ind w:left="81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5275812"/>
    <w:multiLevelType w:val="multilevel"/>
    <w:tmpl w:val="07BC2C9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74BD3D8A"/>
    <w:multiLevelType w:val="hybridMultilevel"/>
    <w:tmpl w:val="1700A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C32473"/>
    <w:multiLevelType w:val="multilevel"/>
    <w:tmpl w:val="F586B2C2"/>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7BF41297"/>
    <w:multiLevelType w:val="hybridMultilevel"/>
    <w:tmpl w:val="BEDCB81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7FCE49B8"/>
    <w:multiLevelType w:val="multilevel"/>
    <w:tmpl w:val="E250C584"/>
    <w:lvl w:ilvl="0">
      <w:start w:val="1"/>
      <w:numFmt w:val="upperLetter"/>
      <w:pStyle w:val="Heading1"/>
      <w:lvlText w:val="%1."/>
      <w:lvlJc w:val="left"/>
      <w:pPr>
        <w:ind w:left="360" w:hanging="360"/>
      </w:pPr>
      <w:rPr>
        <w:rFonts w:hint="default"/>
      </w:rPr>
    </w:lvl>
    <w:lvl w:ilvl="1">
      <w:start w:val="1"/>
      <w:numFmt w:val="decimal"/>
      <w:pStyle w:val="Heading2"/>
      <w:lvlText w:val="%1%2."/>
      <w:lvlJc w:val="left"/>
      <w:pPr>
        <w:ind w:left="99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687676763">
    <w:abstractNumId w:val="16"/>
  </w:num>
  <w:num w:numId="2" w16cid:durableId="926578264">
    <w:abstractNumId w:val="1"/>
  </w:num>
  <w:num w:numId="3" w16cid:durableId="1832066068">
    <w:abstractNumId w:val="13"/>
  </w:num>
  <w:num w:numId="4" w16cid:durableId="747267660">
    <w:abstractNumId w:val="3"/>
  </w:num>
  <w:num w:numId="5" w16cid:durableId="246885595">
    <w:abstractNumId w:val="11"/>
  </w:num>
  <w:num w:numId="6" w16cid:durableId="100684366">
    <w:abstractNumId w:val="18"/>
  </w:num>
  <w:num w:numId="7" w16cid:durableId="1777750090">
    <w:abstractNumId w:val="5"/>
  </w:num>
  <w:num w:numId="8" w16cid:durableId="1279801852">
    <w:abstractNumId w:val="8"/>
  </w:num>
  <w:num w:numId="9" w16cid:durableId="597181970">
    <w:abstractNumId w:val="0"/>
  </w:num>
  <w:num w:numId="10" w16cid:durableId="799302345">
    <w:abstractNumId w:val="6"/>
  </w:num>
  <w:num w:numId="11" w16cid:durableId="1226188796">
    <w:abstractNumId w:val="2"/>
  </w:num>
  <w:num w:numId="12" w16cid:durableId="789591711">
    <w:abstractNumId w:val="12"/>
  </w:num>
  <w:num w:numId="13" w16cid:durableId="1492522182">
    <w:abstractNumId w:val="7"/>
  </w:num>
  <w:num w:numId="14" w16cid:durableId="1740788549">
    <w:abstractNumId w:val="10"/>
  </w:num>
  <w:num w:numId="15" w16cid:durableId="144663124">
    <w:abstractNumId w:val="15"/>
  </w:num>
  <w:num w:numId="16" w16cid:durableId="322702469">
    <w:abstractNumId w:val="9"/>
  </w:num>
  <w:num w:numId="17" w16cid:durableId="786120256">
    <w:abstractNumId w:val="14"/>
  </w:num>
  <w:num w:numId="18" w16cid:durableId="1972201758">
    <w:abstractNumId w:val="20"/>
  </w:num>
  <w:num w:numId="19" w16cid:durableId="386955234">
    <w:abstractNumId w:val="17"/>
  </w:num>
  <w:num w:numId="20" w16cid:durableId="812992279">
    <w:abstractNumId w:val="19"/>
  </w:num>
  <w:num w:numId="21" w16cid:durableId="20249326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bA0NzY1MzM2MjM0NzVR0lEKTi0uzszPAykwrgUANcSrfywAAAA="/>
  </w:docVars>
  <w:rsids>
    <w:rsidRoot w:val="00141129"/>
    <w:rsid w:val="000216DA"/>
    <w:rsid w:val="000545C8"/>
    <w:rsid w:val="00065D3C"/>
    <w:rsid w:val="00110766"/>
    <w:rsid w:val="0012525E"/>
    <w:rsid w:val="00141129"/>
    <w:rsid w:val="0014121D"/>
    <w:rsid w:val="001426C3"/>
    <w:rsid w:val="00160987"/>
    <w:rsid w:val="001B5FCA"/>
    <w:rsid w:val="001D401E"/>
    <w:rsid w:val="001D6C0E"/>
    <w:rsid w:val="00226227"/>
    <w:rsid w:val="002441C3"/>
    <w:rsid w:val="002466D7"/>
    <w:rsid w:val="002549A6"/>
    <w:rsid w:val="00256332"/>
    <w:rsid w:val="002745F9"/>
    <w:rsid w:val="00296EED"/>
    <w:rsid w:val="002A4B1B"/>
    <w:rsid w:val="002E4AD0"/>
    <w:rsid w:val="002E51BA"/>
    <w:rsid w:val="00340559"/>
    <w:rsid w:val="0036260D"/>
    <w:rsid w:val="00395203"/>
    <w:rsid w:val="003B5596"/>
    <w:rsid w:val="003C27C3"/>
    <w:rsid w:val="003C4E3E"/>
    <w:rsid w:val="003C6402"/>
    <w:rsid w:val="003D3E72"/>
    <w:rsid w:val="003F400C"/>
    <w:rsid w:val="00432057"/>
    <w:rsid w:val="0047512A"/>
    <w:rsid w:val="00475622"/>
    <w:rsid w:val="00494F99"/>
    <w:rsid w:val="004956E6"/>
    <w:rsid w:val="004F061D"/>
    <w:rsid w:val="00531465"/>
    <w:rsid w:val="005466D3"/>
    <w:rsid w:val="00572A89"/>
    <w:rsid w:val="00593B82"/>
    <w:rsid w:val="005A50FA"/>
    <w:rsid w:val="005C3393"/>
    <w:rsid w:val="00615B6C"/>
    <w:rsid w:val="006479D3"/>
    <w:rsid w:val="00690F7D"/>
    <w:rsid w:val="006B3062"/>
    <w:rsid w:val="007253F3"/>
    <w:rsid w:val="0073145F"/>
    <w:rsid w:val="00746687"/>
    <w:rsid w:val="00795462"/>
    <w:rsid w:val="007A4428"/>
    <w:rsid w:val="007C310C"/>
    <w:rsid w:val="00831FB8"/>
    <w:rsid w:val="00844091"/>
    <w:rsid w:val="00861A3C"/>
    <w:rsid w:val="00870607"/>
    <w:rsid w:val="008803DC"/>
    <w:rsid w:val="00882F85"/>
    <w:rsid w:val="008A7375"/>
    <w:rsid w:val="008D6D39"/>
    <w:rsid w:val="008F08FA"/>
    <w:rsid w:val="008F1905"/>
    <w:rsid w:val="00915A27"/>
    <w:rsid w:val="00961D19"/>
    <w:rsid w:val="0097547B"/>
    <w:rsid w:val="00A14973"/>
    <w:rsid w:val="00A32882"/>
    <w:rsid w:val="00A5336A"/>
    <w:rsid w:val="00A6267E"/>
    <w:rsid w:val="00A700B2"/>
    <w:rsid w:val="00A745C3"/>
    <w:rsid w:val="00AA32F8"/>
    <w:rsid w:val="00AC6086"/>
    <w:rsid w:val="00B032ED"/>
    <w:rsid w:val="00B26298"/>
    <w:rsid w:val="00B27511"/>
    <w:rsid w:val="00B31924"/>
    <w:rsid w:val="00B456F1"/>
    <w:rsid w:val="00BD5DCB"/>
    <w:rsid w:val="00BE6098"/>
    <w:rsid w:val="00BE7077"/>
    <w:rsid w:val="00BF6E01"/>
    <w:rsid w:val="00C41621"/>
    <w:rsid w:val="00CA13DA"/>
    <w:rsid w:val="00CD7DD9"/>
    <w:rsid w:val="00E0690A"/>
    <w:rsid w:val="00E52EC0"/>
    <w:rsid w:val="00E55293"/>
    <w:rsid w:val="00E631A8"/>
    <w:rsid w:val="00E73C51"/>
    <w:rsid w:val="00EA7A42"/>
    <w:rsid w:val="00EB2E04"/>
    <w:rsid w:val="00EF67AA"/>
    <w:rsid w:val="00F11671"/>
    <w:rsid w:val="00FA447C"/>
    <w:rsid w:val="00FD621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FCAE50"/>
  <w15:chartTrackingRefBased/>
  <w15:docId w15:val="{69210511-D908-4432-A10E-ADEC27B40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7511"/>
    <w:pPr>
      <w:keepNext/>
      <w:keepLines/>
      <w:numPr>
        <w:numId w:val="18"/>
      </w:numPr>
      <w:spacing w:before="240" w:after="120" w:line="276" w:lineRule="auto"/>
      <w:outlineLvl w:val="0"/>
    </w:pPr>
    <w:rPr>
      <w:rFonts w:ascii="Aptos Display" w:eastAsiaTheme="majorEastAsia" w:hAnsi="Aptos Display" w:cs="Segoe UI"/>
      <w:b/>
      <w:bCs/>
      <w:color w:val="2E74B5" w:themeColor="accent1" w:themeShade="BF"/>
      <w:sz w:val="28"/>
      <w:szCs w:val="28"/>
      <w:u w:val="single"/>
    </w:rPr>
  </w:style>
  <w:style w:type="paragraph" w:styleId="Heading2">
    <w:name w:val="heading 2"/>
    <w:basedOn w:val="Heading1"/>
    <w:next w:val="Normal"/>
    <w:link w:val="Heading2Char"/>
    <w:uiPriority w:val="9"/>
    <w:unhideWhenUsed/>
    <w:qFormat/>
    <w:rsid w:val="003D3E72"/>
    <w:pPr>
      <w:numPr>
        <w:ilvl w:val="1"/>
      </w:numPr>
      <w:spacing w:before="0"/>
      <w:ind w:left="907" w:hanging="547"/>
      <w:outlineLvl w:val="1"/>
    </w:pPr>
    <w:rPr>
      <w:color w:val="auto"/>
      <w:u w: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rsid w:val="00141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41129"/>
  </w:style>
  <w:style w:type="character" w:customStyle="1" w:styleId="eop">
    <w:name w:val="eop"/>
    <w:basedOn w:val="DefaultParagraphFont"/>
    <w:rsid w:val="00141129"/>
  </w:style>
  <w:style w:type="character" w:styleId="Hyperlink">
    <w:name w:val="Hyperlink"/>
    <w:basedOn w:val="DefaultParagraphFont"/>
    <w:uiPriority w:val="99"/>
    <w:unhideWhenUsed/>
    <w:rsid w:val="00531465"/>
    <w:rPr>
      <w:color w:val="0563C1" w:themeColor="hyperlink"/>
      <w:u w:val="single"/>
    </w:rPr>
  </w:style>
  <w:style w:type="paragraph" w:styleId="BalloonText">
    <w:name w:val="Balloon Text"/>
    <w:basedOn w:val="Normal"/>
    <w:link w:val="BalloonTextChar"/>
    <w:uiPriority w:val="99"/>
    <w:semiHidden/>
    <w:unhideWhenUsed/>
    <w:rsid w:val="00572A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A89"/>
    <w:rPr>
      <w:rFonts w:ascii="Segoe UI" w:hAnsi="Segoe UI" w:cs="Segoe UI"/>
      <w:sz w:val="18"/>
      <w:szCs w:val="18"/>
    </w:rPr>
  </w:style>
  <w:style w:type="paragraph" w:styleId="Header">
    <w:name w:val="header"/>
    <w:basedOn w:val="Normal"/>
    <w:link w:val="HeaderChar"/>
    <w:uiPriority w:val="99"/>
    <w:unhideWhenUsed/>
    <w:rsid w:val="00160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987"/>
  </w:style>
  <w:style w:type="paragraph" w:styleId="Footer">
    <w:name w:val="footer"/>
    <w:basedOn w:val="Normal"/>
    <w:link w:val="FooterChar"/>
    <w:uiPriority w:val="99"/>
    <w:unhideWhenUsed/>
    <w:rsid w:val="00160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987"/>
  </w:style>
  <w:style w:type="character" w:customStyle="1" w:styleId="Heading1Char">
    <w:name w:val="Heading 1 Char"/>
    <w:basedOn w:val="DefaultParagraphFont"/>
    <w:link w:val="Heading1"/>
    <w:uiPriority w:val="9"/>
    <w:rsid w:val="00B27511"/>
    <w:rPr>
      <w:rFonts w:ascii="Aptos Display" w:eastAsiaTheme="majorEastAsia" w:hAnsi="Aptos Display" w:cs="Segoe UI"/>
      <w:b/>
      <w:bCs/>
      <w:color w:val="2E74B5" w:themeColor="accent1" w:themeShade="BF"/>
      <w:sz w:val="28"/>
      <w:szCs w:val="28"/>
      <w:u w:val="single"/>
    </w:rPr>
  </w:style>
  <w:style w:type="character" w:customStyle="1" w:styleId="Heading2Char">
    <w:name w:val="Heading 2 Char"/>
    <w:basedOn w:val="DefaultParagraphFont"/>
    <w:link w:val="Heading2"/>
    <w:uiPriority w:val="9"/>
    <w:rsid w:val="003D3E72"/>
    <w:rPr>
      <w:rFonts w:ascii="Aptos Display" w:eastAsiaTheme="majorEastAsia" w:hAnsi="Aptos Display" w:cs="Segoe UI"/>
      <w:b/>
      <w:bCs/>
      <w:sz w:val="28"/>
      <w:szCs w:val="28"/>
    </w:rPr>
  </w:style>
  <w:style w:type="paragraph" w:customStyle="1" w:styleId="Heading1Paragraph">
    <w:name w:val="Heading1 Paragraph"/>
    <w:basedOn w:val="paragraph"/>
    <w:link w:val="Heading1ParagraphChar"/>
    <w:qFormat/>
    <w:rsid w:val="00B27511"/>
    <w:pPr>
      <w:spacing w:before="0" w:beforeAutospacing="0" w:after="80" w:afterAutospacing="0" w:line="276" w:lineRule="auto"/>
      <w:ind w:left="360"/>
      <w:textAlignment w:val="baseline"/>
    </w:pPr>
    <w:rPr>
      <w:rFonts w:ascii="Aptos Display" w:hAnsi="Aptos Display" w:cs="Segoe UI"/>
    </w:rPr>
  </w:style>
  <w:style w:type="character" w:customStyle="1" w:styleId="paragraphChar">
    <w:name w:val="paragraph Char"/>
    <w:basedOn w:val="DefaultParagraphFont"/>
    <w:link w:val="paragraph"/>
    <w:rsid w:val="00B27511"/>
    <w:rPr>
      <w:rFonts w:ascii="Times New Roman" w:eastAsia="Times New Roman" w:hAnsi="Times New Roman" w:cs="Times New Roman"/>
      <w:sz w:val="24"/>
      <w:szCs w:val="24"/>
    </w:rPr>
  </w:style>
  <w:style w:type="character" w:customStyle="1" w:styleId="Heading1ParagraphChar">
    <w:name w:val="Heading1 Paragraph Char"/>
    <w:basedOn w:val="paragraphChar"/>
    <w:link w:val="Heading1Paragraph"/>
    <w:rsid w:val="00B27511"/>
    <w:rPr>
      <w:rFonts w:ascii="Aptos Display" w:eastAsia="Times New Roman" w:hAnsi="Aptos Display" w:cs="Segoe UI"/>
      <w:sz w:val="24"/>
      <w:szCs w:val="24"/>
    </w:rPr>
  </w:style>
  <w:style w:type="character" w:styleId="UnresolvedMention">
    <w:name w:val="Unresolved Mention"/>
    <w:basedOn w:val="DefaultParagraphFont"/>
    <w:uiPriority w:val="99"/>
    <w:semiHidden/>
    <w:unhideWhenUsed/>
    <w:rsid w:val="00BE7077"/>
    <w:rPr>
      <w:color w:val="605E5C"/>
      <w:shd w:val="clear" w:color="auto" w:fill="E1DFDD"/>
    </w:rPr>
  </w:style>
  <w:style w:type="paragraph" w:styleId="TOCHeading">
    <w:name w:val="TOC Heading"/>
    <w:basedOn w:val="Heading1"/>
    <w:next w:val="Normal"/>
    <w:uiPriority w:val="39"/>
    <w:unhideWhenUsed/>
    <w:qFormat/>
    <w:rsid w:val="00110766"/>
    <w:pPr>
      <w:numPr>
        <w:numId w:val="0"/>
      </w:numPr>
      <w:spacing w:after="0" w:line="259" w:lineRule="auto"/>
      <w:outlineLvl w:val="9"/>
    </w:pPr>
    <w:rPr>
      <w:rFonts w:asciiTheme="majorHAnsi" w:hAnsiTheme="majorHAnsi" w:cstheme="majorBidi"/>
      <w:b w:val="0"/>
      <w:bCs w:val="0"/>
      <w:sz w:val="32"/>
      <w:szCs w:val="32"/>
      <w:u w:val="none"/>
    </w:rPr>
  </w:style>
  <w:style w:type="paragraph" w:styleId="TOC1">
    <w:name w:val="toc 1"/>
    <w:basedOn w:val="Normal"/>
    <w:next w:val="Normal"/>
    <w:autoRedefine/>
    <w:uiPriority w:val="39"/>
    <w:unhideWhenUsed/>
    <w:rsid w:val="00110766"/>
    <w:pPr>
      <w:tabs>
        <w:tab w:val="left" w:pos="360"/>
        <w:tab w:val="right" w:leader="dot" w:pos="10070"/>
      </w:tabs>
      <w:spacing w:after="100"/>
    </w:pPr>
  </w:style>
  <w:style w:type="paragraph" w:styleId="TOC2">
    <w:name w:val="toc 2"/>
    <w:basedOn w:val="Normal"/>
    <w:next w:val="Normal"/>
    <w:autoRedefine/>
    <w:uiPriority w:val="39"/>
    <w:unhideWhenUsed/>
    <w:rsid w:val="00110766"/>
    <w:pPr>
      <w:tabs>
        <w:tab w:val="left" w:pos="900"/>
        <w:tab w:val="right" w:leader="dot" w:pos="10070"/>
      </w:tabs>
      <w:spacing w:after="10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74802125">
      <w:bodyDiv w:val="1"/>
      <w:marLeft w:val="0"/>
      <w:marRight w:val="0"/>
      <w:marTop w:val="0"/>
      <w:marBottom w:val="0"/>
      <w:divBdr>
        <w:top w:val="none" w:sz="0" w:space="0" w:color="auto"/>
        <w:left w:val="none" w:sz="0" w:space="0" w:color="auto"/>
        <w:bottom w:val="none" w:sz="0" w:space="0" w:color="auto"/>
        <w:right w:val="none" w:sz="0" w:space="0" w:color="auto"/>
      </w:divBdr>
      <w:divsChild>
        <w:div w:id="1851942099">
          <w:marLeft w:val="0"/>
          <w:marRight w:val="0"/>
          <w:marTop w:val="0"/>
          <w:marBottom w:val="0"/>
          <w:divBdr>
            <w:top w:val="none" w:sz="0" w:space="0" w:color="auto"/>
            <w:left w:val="none" w:sz="0" w:space="0" w:color="auto"/>
            <w:bottom w:val="none" w:sz="0" w:space="0" w:color="auto"/>
            <w:right w:val="none" w:sz="0" w:space="0" w:color="auto"/>
          </w:divBdr>
          <w:divsChild>
            <w:div w:id="309869489">
              <w:marLeft w:val="0"/>
              <w:marRight w:val="0"/>
              <w:marTop w:val="0"/>
              <w:marBottom w:val="0"/>
              <w:divBdr>
                <w:top w:val="none" w:sz="0" w:space="0" w:color="auto"/>
                <w:left w:val="none" w:sz="0" w:space="0" w:color="auto"/>
                <w:bottom w:val="none" w:sz="0" w:space="0" w:color="auto"/>
                <w:right w:val="none" w:sz="0" w:space="0" w:color="auto"/>
              </w:divBdr>
            </w:div>
            <w:div w:id="421029778">
              <w:marLeft w:val="0"/>
              <w:marRight w:val="0"/>
              <w:marTop w:val="0"/>
              <w:marBottom w:val="0"/>
              <w:divBdr>
                <w:top w:val="none" w:sz="0" w:space="0" w:color="auto"/>
                <w:left w:val="none" w:sz="0" w:space="0" w:color="auto"/>
                <w:bottom w:val="none" w:sz="0" w:space="0" w:color="auto"/>
                <w:right w:val="none" w:sz="0" w:space="0" w:color="auto"/>
              </w:divBdr>
            </w:div>
            <w:div w:id="144008509">
              <w:marLeft w:val="0"/>
              <w:marRight w:val="0"/>
              <w:marTop w:val="0"/>
              <w:marBottom w:val="0"/>
              <w:divBdr>
                <w:top w:val="none" w:sz="0" w:space="0" w:color="auto"/>
                <w:left w:val="none" w:sz="0" w:space="0" w:color="auto"/>
                <w:bottom w:val="none" w:sz="0" w:space="0" w:color="auto"/>
                <w:right w:val="none" w:sz="0" w:space="0" w:color="auto"/>
              </w:divBdr>
            </w:div>
            <w:div w:id="1956256442">
              <w:marLeft w:val="0"/>
              <w:marRight w:val="0"/>
              <w:marTop w:val="0"/>
              <w:marBottom w:val="0"/>
              <w:divBdr>
                <w:top w:val="none" w:sz="0" w:space="0" w:color="auto"/>
                <w:left w:val="none" w:sz="0" w:space="0" w:color="auto"/>
                <w:bottom w:val="none" w:sz="0" w:space="0" w:color="auto"/>
                <w:right w:val="none" w:sz="0" w:space="0" w:color="auto"/>
              </w:divBdr>
            </w:div>
            <w:div w:id="148982583">
              <w:marLeft w:val="0"/>
              <w:marRight w:val="0"/>
              <w:marTop w:val="0"/>
              <w:marBottom w:val="0"/>
              <w:divBdr>
                <w:top w:val="none" w:sz="0" w:space="0" w:color="auto"/>
                <w:left w:val="none" w:sz="0" w:space="0" w:color="auto"/>
                <w:bottom w:val="none" w:sz="0" w:space="0" w:color="auto"/>
                <w:right w:val="none" w:sz="0" w:space="0" w:color="auto"/>
              </w:divBdr>
            </w:div>
            <w:div w:id="776602846">
              <w:marLeft w:val="0"/>
              <w:marRight w:val="0"/>
              <w:marTop w:val="0"/>
              <w:marBottom w:val="0"/>
              <w:divBdr>
                <w:top w:val="none" w:sz="0" w:space="0" w:color="auto"/>
                <w:left w:val="none" w:sz="0" w:space="0" w:color="auto"/>
                <w:bottom w:val="none" w:sz="0" w:space="0" w:color="auto"/>
                <w:right w:val="none" w:sz="0" w:space="0" w:color="auto"/>
              </w:divBdr>
            </w:div>
            <w:div w:id="221792631">
              <w:marLeft w:val="0"/>
              <w:marRight w:val="0"/>
              <w:marTop w:val="0"/>
              <w:marBottom w:val="0"/>
              <w:divBdr>
                <w:top w:val="none" w:sz="0" w:space="0" w:color="auto"/>
                <w:left w:val="none" w:sz="0" w:space="0" w:color="auto"/>
                <w:bottom w:val="none" w:sz="0" w:space="0" w:color="auto"/>
                <w:right w:val="none" w:sz="0" w:space="0" w:color="auto"/>
              </w:divBdr>
            </w:div>
            <w:div w:id="506100655">
              <w:marLeft w:val="0"/>
              <w:marRight w:val="0"/>
              <w:marTop w:val="0"/>
              <w:marBottom w:val="0"/>
              <w:divBdr>
                <w:top w:val="none" w:sz="0" w:space="0" w:color="auto"/>
                <w:left w:val="none" w:sz="0" w:space="0" w:color="auto"/>
                <w:bottom w:val="none" w:sz="0" w:space="0" w:color="auto"/>
                <w:right w:val="none" w:sz="0" w:space="0" w:color="auto"/>
              </w:divBdr>
            </w:div>
            <w:div w:id="561138401">
              <w:marLeft w:val="0"/>
              <w:marRight w:val="0"/>
              <w:marTop w:val="0"/>
              <w:marBottom w:val="0"/>
              <w:divBdr>
                <w:top w:val="none" w:sz="0" w:space="0" w:color="auto"/>
                <w:left w:val="none" w:sz="0" w:space="0" w:color="auto"/>
                <w:bottom w:val="none" w:sz="0" w:space="0" w:color="auto"/>
                <w:right w:val="none" w:sz="0" w:space="0" w:color="auto"/>
              </w:divBdr>
            </w:div>
            <w:div w:id="784229509">
              <w:marLeft w:val="0"/>
              <w:marRight w:val="0"/>
              <w:marTop w:val="0"/>
              <w:marBottom w:val="0"/>
              <w:divBdr>
                <w:top w:val="none" w:sz="0" w:space="0" w:color="auto"/>
                <w:left w:val="none" w:sz="0" w:space="0" w:color="auto"/>
                <w:bottom w:val="none" w:sz="0" w:space="0" w:color="auto"/>
                <w:right w:val="none" w:sz="0" w:space="0" w:color="auto"/>
              </w:divBdr>
            </w:div>
            <w:div w:id="1652904959">
              <w:marLeft w:val="0"/>
              <w:marRight w:val="0"/>
              <w:marTop w:val="0"/>
              <w:marBottom w:val="0"/>
              <w:divBdr>
                <w:top w:val="none" w:sz="0" w:space="0" w:color="auto"/>
                <w:left w:val="none" w:sz="0" w:space="0" w:color="auto"/>
                <w:bottom w:val="none" w:sz="0" w:space="0" w:color="auto"/>
                <w:right w:val="none" w:sz="0" w:space="0" w:color="auto"/>
              </w:divBdr>
            </w:div>
            <w:div w:id="1919945534">
              <w:marLeft w:val="0"/>
              <w:marRight w:val="0"/>
              <w:marTop w:val="0"/>
              <w:marBottom w:val="0"/>
              <w:divBdr>
                <w:top w:val="none" w:sz="0" w:space="0" w:color="auto"/>
                <w:left w:val="none" w:sz="0" w:space="0" w:color="auto"/>
                <w:bottom w:val="none" w:sz="0" w:space="0" w:color="auto"/>
                <w:right w:val="none" w:sz="0" w:space="0" w:color="auto"/>
              </w:divBdr>
            </w:div>
            <w:div w:id="1164970871">
              <w:marLeft w:val="0"/>
              <w:marRight w:val="0"/>
              <w:marTop w:val="0"/>
              <w:marBottom w:val="0"/>
              <w:divBdr>
                <w:top w:val="none" w:sz="0" w:space="0" w:color="auto"/>
                <w:left w:val="none" w:sz="0" w:space="0" w:color="auto"/>
                <w:bottom w:val="none" w:sz="0" w:space="0" w:color="auto"/>
                <w:right w:val="none" w:sz="0" w:space="0" w:color="auto"/>
              </w:divBdr>
            </w:div>
            <w:div w:id="1866357517">
              <w:marLeft w:val="0"/>
              <w:marRight w:val="0"/>
              <w:marTop w:val="0"/>
              <w:marBottom w:val="0"/>
              <w:divBdr>
                <w:top w:val="none" w:sz="0" w:space="0" w:color="auto"/>
                <w:left w:val="none" w:sz="0" w:space="0" w:color="auto"/>
                <w:bottom w:val="none" w:sz="0" w:space="0" w:color="auto"/>
                <w:right w:val="none" w:sz="0" w:space="0" w:color="auto"/>
              </w:divBdr>
            </w:div>
            <w:div w:id="850606419">
              <w:marLeft w:val="0"/>
              <w:marRight w:val="0"/>
              <w:marTop w:val="0"/>
              <w:marBottom w:val="0"/>
              <w:divBdr>
                <w:top w:val="none" w:sz="0" w:space="0" w:color="auto"/>
                <w:left w:val="none" w:sz="0" w:space="0" w:color="auto"/>
                <w:bottom w:val="none" w:sz="0" w:space="0" w:color="auto"/>
                <w:right w:val="none" w:sz="0" w:space="0" w:color="auto"/>
              </w:divBdr>
            </w:div>
            <w:div w:id="1144931367">
              <w:marLeft w:val="0"/>
              <w:marRight w:val="0"/>
              <w:marTop w:val="0"/>
              <w:marBottom w:val="0"/>
              <w:divBdr>
                <w:top w:val="none" w:sz="0" w:space="0" w:color="auto"/>
                <w:left w:val="none" w:sz="0" w:space="0" w:color="auto"/>
                <w:bottom w:val="none" w:sz="0" w:space="0" w:color="auto"/>
                <w:right w:val="none" w:sz="0" w:space="0" w:color="auto"/>
              </w:divBdr>
            </w:div>
            <w:div w:id="508719796">
              <w:marLeft w:val="0"/>
              <w:marRight w:val="0"/>
              <w:marTop w:val="0"/>
              <w:marBottom w:val="0"/>
              <w:divBdr>
                <w:top w:val="none" w:sz="0" w:space="0" w:color="auto"/>
                <w:left w:val="none" w:sz="0" w:space="0" w:color="auto"/>
                <w:bottom w:val="none" w:sz="0" w:space="0" w:color="auto"/>
                <w:right w:val="none" w:sz="0" w:space="0" w:color="auto"/>
              </w:divBdr>
            </w:div>
            <w:div w:id="370542372">
              <w:marLeft w:val="0"/>
              <w:marRight w:val="0"/>
              <w:marTop w:val="0"/>
              <w:marBottom w:val="0"/>
              <w:divBdr>
                <w:top w:val="none" w:sz="0" w:space="0" w:color="auto"/>
                <w:left w:val="none" w:sz="0" w:space="0" w:color="auto"/>
                <w:bottom w:val="none" w:sz="0" w:space="0" w:color="auto"/>
                <w:right w:val="none" w:sz="0" w:space="0" w:color="auto"/>
              </w:divBdr>
            </w:div>
          </w:divsChild>
        </w:div>
        <w:div w:id="1062218389">
          <w:marLeft w:val="0"/>
          <w:marRight w:val="0"/>
          <w:marTop w:val="0"/>
          <w:marBottom w:val="0"/>
          <w:divBdr>
            <w:top w:val="none" w:sz="0" w:space="0" w:color="auto"/>
            <w:left w:val="none" w:sz="0" w:space="0" w:color="auto"/>
            <w:bottom w:val="none" w:sz="0" w:space="0" w:color="auto"/>
            <w:right w:val="none" w:sz="0" w:space="0" w:color="auto"/>
          </w:divBdr>
          <w:divsChild>
            <w:div w:id="1842156258">
              <w:marLeft w:val="0"/>
              <w:marRight w:val="0"/>
              <w:marTop w:val="0"/>
              <w:marBottom w:val="0"/>
              <w:divBdr>
                <w:top w:val="none" w:sz="0" w:space="0" w:color="auto"/>
                <w:left w:val="none" w:sz="0" w:space="0" w:color="auto"/>
                <w:bottom w:val="none" w:sz="0" w:space="0" w:color="auto"/>
                <w:right w:val="none" w:sz="0" w:space="0" w:color="auto"/>
              </w:divBdr>
            </w:div>
            <w:div w:id="94909683">
              <w:marLeft w:val="0"/>
              <w:marRight w:val="0"/>
              <w:marTop w:val="0"/>
              <w:marBottom w:val="0"/>
              <w:divBdr>
                <w:top w:val="none" w:sz="0" w:space="0" w:color="auto"/>
                <w:left w:val="none" w:sz="0" w:space="0" w:color="auto"/>
                <w:bottom w:val="none" w:sz="0" w:space="0" w:color="auto"/>
                <w:right w:val="none" w:sz="0" w:space="0" w:color="auto"/>
              </w:divBdr>
            </w:div>
            <w:div w:id="1764566152">
              <w:marLeft w:val="0"/>
              <w:marRight w:val="0"/>
              <w:marTop w:val="0"/>
              <w:marBottom w:val="0"/>
              <w:divBdr>
                <w:top w:val="none" w:sz="0" w:space="0" w:color="auto"/>
                <w:left w:val="none" w:sz="0" w:space="0" w:color="auto"/>
                <w:bottom w:val="none" w:sz="0" w:space="0" w:color="auto"/>
                <w:right w:val="none" w:sz="0" w:space="0" w:color="auto"/>
              </w:divBdr>
            </w:div>
            <w:div w:id="1486823073">
              <w:marLeft w:val="0"/>
              <w:marRight w:val="0"/>
              <w:marTop w:val="0"/>
              <w:marBottom w:val="0"/>
              <w:divBdr>
                <w:top w:val="none" w:sz="0" w:space="0" w:color="auto"/>
                <w:left w:val="none" w:sz="0" w:space="0" w:color="auto"/>
                <w:bottom w:val="none" w:sz="0" w:space="0" w:color="auto"/>
                <w:right w:val="none" w:sz="0" w:space="0" w:color="auto"/>
              </w:divBdr>
            </w:div>
            <w:div w:id="142818381">
              <w:marLeft w:val="0"/>
              <w:marRight w:val="0"/>
              <w:marTop w:val="0"/>
              <w:marBottom w:val="0"/>
              <w:divBdr>
                <w:top w:val="none" w:sz="0" w:space="0" w:color="auto"/>
                <w:left w:val="none" w:sz="0" w:space="0" w:color="auto"/>
                <w:bottom w:val="none" w:sz="0" w:space="0" w:color="auto"/>
                <w:right w:val="none" w:sz="0" w:space="0" w:color="auto"/>
              </w:divBdr>
            </w:div>
            <w:div w:id="1735541842">
              <w:marLeft w:val="0"/>
              <w:marRight w:val="0"/>
              <w:marTop w:val="0"/>
              <w:marBottom w:val="0"/>
              <w:divBdr>
                <w:top w:val="none" w:sz="0" w:space="0" w:color="auto"/>
                <w:left w:val="none" w:sz="0" w:space="0" w:color="auto"/>
                <w:bottom w:val="none" w:sz="0" w:space="0" w:color="auto"/>
                <w:right w:val="none" w:sz="0" w:space="0" w:color="auto"/>
              </w:divBdr>
            </w:div>
            <w:div w:id="683942486">
              <w:marLeft w:val="0"/>
              <w:marRight w:val="0"/>
              <w:marTop w:val="0"/>
              <w:marBottom w:val="0"/>
              <w:divBdr>
                <w:top w:val="none" w:sz="0" w:space="0" w:color="auto"/>
                <w:left w:val="none" w:sz="0" w:space="0" w:color="auto"/>
                <w:bottom w:val="none" w:sz="0" w:space="0" w:color="auto"/>
                <w:right w:val="none" w:sz="0" w:space="0" w:color="auto"/>
              </w:divBdr>
            </w:div>
            <w:div w:id="1339230317">
              <w:marLeft w:val="0"/>
              <w:marRight w:val="0"/>
              <w:marTop w:val="0"/>
              <w:marBottom w:val="0"/>
              <w:divBdr>
                <w:top w:val="none" w:sz="0" w:space="0" w:color="auto"/>
                <w:left w:val="none" w:sz="0" w:space="0" w:color="auto"/>
                <w:bottom w:val="none" w:sz="0" w:space="0" w:color="auto"/>
                <w:right w:val="none" w:sz="0" w:space="0" w:color="auto"/>
              </w:divBdr>
            </w:div>
            <w:div w:id="1345136377">
              <w:marLeft w:val="0"/>
              <w:marRight w:val="0"/>
              <w:marTop w:val="0"/>
              <w:marBottom w:val="0"/>
              <w:divBdr>
                <w:top w:val="none" w:sz="0" w:space="0" w:color="auto"/>
                <w:left w:val="none" w:sz="0" w:space="0" w:color="auto"/>
                <w:bottom w:val="none" w:sz="0" w:space="0" w:color="auto"/>
                <w:right w:val="none" w:sz="0" w:space="0" w:color="auto"/>
              </w:divBdr>
            </w:div>
          </w:divsChild>
        </w:div>
        <w:div w:id="627516372">
          <w:marLeft w:val="0"/>
          <w:marRight w:val="0"/>
          <w:marTop w:val="0"/>
          <w:marBottom w:val="0"/>
          <w:divBdr>
            <w:top w:val="none" w:sz="0" w:space="0" w:color="auto"/>
            <w:left w:val="none" w:sz="0" w:space="0" w:color="auto"/>
            <w:bottom w:val="none" w:sz="0" w:space="0" w:color="auto"/>
            <w:right w:val="none" w:sz="0" w:space="0" w:color="auto"/>
          </w:divBdr>
          <w:divsChild>
            <w:div w:id="840003344">
              <w:marLeft w:val="0"/>
              <w:marRight w:val="0"/>
              <w:marTop w:val="0"/>
              <w:marBottom w:val="0"/>
              <w:divBdr>
                <w:top w:val="none" w:sz="0" w:space="0" w:color="auto"/>
                <w:left w:val="none" w:sz="0" w:space="0" w:color="auto"/>
                <w:bottom w:val="none" w:sz="0" w:space="0" w:color="auto"/>
                <w:right w:val="none" w:sz="0" w:space="0" w:color="auto"/>
              </w:divBdr>
            </w:div>
            <w:div w:id="1789548399">
              <w:marLeft w:val="0"/>
              <w:marRight w:val="0"/>
              <w:marTop w:val="0"/>
              <w:marBottom w:val="0"/>
              <w:divBdr>
                <w:top w:val="none" w:sz="0" w:space="0" w:color="auto"/>
                <w:left w:val="none" w:sz="0" w:space="0" w:color="auto"/>
                <w:bottom w:val="none" w:sz="0" w:space="0" w:color="auto"/>
                <w:right w:val="none" w:sz="0" w:space="0" w:color="auto"/>
              </w:divBdr>
            </w:div>
            <w:div w:id="1447694378">
              <w:marLeft w:val="0"/>
              <w:marRight w:val="0"/>
              <w:marTop w:val="0"/>
              <w:marBottom w:val="0"/>
              <w:divBdr>
                <w:top w:val="none" w:sz="0" w:space="0" w:color="auto"/>
                <w:left w:val="none" w:sz="0" w:space="0" w:color="auto"/>
                <w:bottom w:val="none" w:sz="0" w:space="0" w:color="auto"/>
                <w:right w:val="none" w:sz="0" w:space="0" w:color="auto"/>
              </w:divBdr>
            </w:div>
            <w:div w:id="605844535">
              <w:marLeft w:val="0"/>
              <w:marRight w:val="0"/>
              <w:marTop w:val="0"/>
              <w:marBottom w:val="0"/>
              <w:divBdr>
                <w:top w:val="none" w:sz="0" w:space="0" w:color="auto"/>
                <w:left w:val="none" w:sz="0" w:space="0" w:color="auto"/>
                <w:bottom w:val="none" w:sz="0" w:space="0" w:color="auto"/>
                <w:right w:val="none" w:sz="0" w:space="0" w:color="auto"/>
              </w:divBdr>
            </w:div>
            <w:div w:id="149829778">
              <w:marLeft w:val="0"/>
              <w:marRight w:val="0"/>
              <w:marTop w:val="0"/>
              <w:marBottom w:val="0"/>
              <w:divBdr>
                <w:top w:val="none" w:sz="0" w:space="0" w:color="auto"/>
                <w:left w:val="none" w:sz="0" w:space="0" w:color="auto"/>
                <w:bottom w:val="none" w:sz="0" w:space="0" w:color="auto"/>
                <w:right w:val="none" w:sz="0" w:space="0" w:color="auto"/>
              </w:divBdr>
            </w:div>
            <w:div w:id="1641882722">
              <w:marLeft w:val="0"/>
              <w:marRight w:val="0"/>
              <w:marTop w:val="0"/>
              <w:marBottom w:val="0"/>
              <w:divBdr>
                <w:top w:val="none" w:sz="0" w:space="0" w:color="auto"/>
                <w:left w:val="none" w:sz="0" w:space="0" w:color="auto"/>
                <w:bottom w:val="none" w:sz="0" w:space="0" w:color="auto"/>
                <w:right w:val="none" w:sz="0" w:space="0" w:color="auto"/>
              </w:divBdr>
            </w:div>
            <w:div w:id="1463574653">
              <w:marLeft w:val="0"/>
              <w:marRight w:val="0"/>
              <w:marTop w:val="0"/>
              <w:marBottom w:val="0"/>
              <w:divBdr>
                <w:top w:val="none" w:sz="0" w:space="0" w:color="auto"/>
                <w:left w:val="none" w:sz="0" w:space="0" w:color="auto"/>
                <w:bottom w:val="none" w:sz="0" w:space="0" w:color="auto"/>
                <w:right w:val="none" w:sz="0" w:space="0" w:color="auto"/>
              </w:divBdr>
            </w:div>
            <w:div w:id="1006708696">
              <w:marLeft w:val="0"/>
              <w:marRight w:val="0"/>
              <w:marTop w:val="0"/>
              <w:marBottom w:val="0"/>
              <w:divBdr>
                <w:top w:val="none" w:sz="0" w:space="0" w:color="auto"/>
                <w:left w:val="none" w:sz="0" w:space="0" w:color="auto"/>
                <w:bottom w:val="none" w:sz="0" w:space="0" w:color="auto"/>
                <w:right w:val="none" w:sz="0" w:space="0" w:color="auto"/>
              </w:divBdr>
            </w:div>
            <w:div w:id="523517133">
              <w:marLeft w:val="0"/>
              <w:marRight w:val="0"/>
              <w:marTop w:val="0"/>
              <w:marBottom w:val="0"/>
              <w:divBdr>
                <w:top w:val="none" w:sz="0" w:space="0" w:color="auto"/>
                <w:left w:val="none" w:sz="0" w:space="0" w:color="auto"/>
                <w:bottom w:val="none" w:sz="0" w:space="0" w:color="auto"/>
                <w:right w:val="none" w:sz="0" w:space="0" w:color="auto"/>
              </w:divBdr>
            </w:div>
            <w:div w:id="640813035">
              <w:marLeft w:val="0"/>
              <w:marRight w:val="0"/>
              <w:marTop w:val="0"/>
              <w:marBottom w:val="0"/>
              <w:divBdr>
                <w:top w:val="none" w:sz="0" w:space="0" w:color="auto"/>
                <w:left w:val="none" w:sz="0" w:space="0" w:color="auto"/>
                <w:bottom w:val="none" w:sz="0" w:space="0" w:color="auto"/>
                <w:right w:val="none" w:sz="0" w:space="0" w:color="auto"/>
              </w:divBdr>
            </w:div>
            <w:div w:id="1352952777">
              <w:marLeft w:val="0"/>
              <w:marRight w:val="0"/>
              <w:marTop w:val="0"/>
              <w:marBottom w:val="0"/>
              <w:divBdr>
                <w:top w:val="none" w:sz="0" w:space="0" w:color="auto"/>
                <w:left w:val="none" w:sz="0" w:space="0" w:color="auto"/>
                <w:bottom w:val="none" w:sz="0" w:space="0" w:color="auto"/>
                <w:right w:val="none" w:sz="0" w:space="0" w:color="auto"/>
              </w:divBdr>
            </w:div>
          </w:divsChild>
        </w:div>
        <w:div w:id="358316595">
          <w:marLeft w:val="0"/>
          <w:marRight w:val="0"/>
          <w:marTop w:val="0"/>
          <w:marBottom w:val="0"/>
          <w:divBdr>
            <w:top w:val="none" w:sz="0" w:space="0" w:color="auto"/>
            <w:left w:val="none" w:sz="0" w:space="0" w:color="auto"/>
            <w:bottom w:val="none" w:sz="0" w:space="0" w:color="auto"/>
            <w:right w:val="none" w:sz="0" w:space="0" w:color="auto"/>
          </w:divBdr>
        </w:div>
        <w:div w:id="298148797">
          <w:marLeft w:val="0"/>
          <w:marRight w:val="0"/>
          <w:marTop w:val="0"/>
          <w:marBottom w:val="0"/>
          <w:divBdr>
            <w:top w:val="none" w:sz="0" w:space="0" w:color="auto"/>
            <w:left w:val="none" w:sz="0" w:space="0" w:color="auto"/>
            <w:bottom w:val="none" w:sz="0" w:space="0" w:color="auto"/>
            <w:right w:val="none" w:sz="0" w:space="0" w:color="auto"/>
          </w:divBdr>
        </w:div>
        <w:div w:id="1959138396">
          <w:marLeft w:val="0"/>
          <w:marRight w:val="0"/>
          <w:marTop w:val="0"/>
          <w:marBottom w:val="0"/>
          <w:divBdr>
            <w:top w:val="none" w:sz="0" w:space="0" w:color="auto"/>
            <w:left w:val="none" w:sz="0" w:space="0" w:color="auto"/>
            <w:bottom w:val="none" w:sz="0" w:space="0" w:color="auto"/>
            <w:right w:val="none" w:sz="0" w:space="0" w:color="auto"/>
          </w:divBdr>
        </w:div>
        <w:div w:id="410935179">
          <w:marLeft w:val="0"/>
          <w:marRight w:val="0"/>
          <w:marTop w:val="0"/>
          <w:marBottom w:val="0"/>
          <w:divBdr>
            <w:top w:val="none" w:sz="0" w:space="0" w:color="auto"/>
            <w:left w:val="none" w:sz="0" w:space="0" w:color="auto"/>
            <w:bottom w:val="none" w:sz="0" w:space="0" w:color="auto"/>
            <w:right w:val="none" w:sz="0" w:space="0" w:color="auto"/>
          </w:divBdr>
        </w:div>
        <w:div w:id="88163081">
          <w:marLeft w:val="0"/>
          <w:marRight w:val="0"/>
          <w:marTop w:val="0"/>
          <w:marBottom w:val="0"/>
          <w:divBdr>
            <w:top w:val="none" w:sz="0" w:space="0" w:color="auto"/>
            <w:left w:val="none" w:sz="0" w:space="0" w:color="auto"/>
            <w:bottom w:val="none" w:sz="0" w:space="0" w:color="auto"/>
            <w:right w:val="none" w:sz="0" w:space="0" w:color="auto"/>
          </w:divBdr>
        </w:div>
        <w:div w:id="1379355845">
          <w:marLeft w:val="0"/>
          <w:marRight w:val="0"/>
          <w:marTop w:val="0"/>
          <w:marBottom w:val="0"/>
          <w:divBdr>
            <w:top w:val="none" w:sz="0" w:space="0" w:color="auto"/>
            <w:left w:val="none" w:sz="0" w:space="0" w:color="auto"/>
            <w:bottom w:val="none" w:sz="0" w:space="0" w:color="auto"/>
            <w:right w:val="none" w:sz="0" w:space="0" w:color="auto"/>
          </w:divBdr>
        </w:div>
        <w:div w:id="761683996">
          <w:marLeft w:val="0"/>
          <w:marRight w:val="0"/>
          <w:marTop w:val="0"/>
          <w:marBottom w:val="0"/>
          <w:divBdr>
            <w:top w:val="none" w:sz="0" w:space="0" w:color="auto"/>
            <w:left w:val="none" w:sz="0" w:space="0" w:color="auto"/>
            <w:bottom w:val="none" w:sz="0" w:space="0" w:color="auto"/>
            <w:right w:val="none" w:sz="0" w:space="0" w:color="auto"/>
          </w:divBdr>
        </w:div>
        <w:div w:id="1090615657">
          <w:marLeft w:val="0"/>
          <w:marRight w:val="0"/>
          <w:marTop w:val="0"/>
          <w:marBottom w:val="0"/>
          <w:divBdr>
            <w:top w:val="none" w:sz="0" w:space="0" w:color="auto"/>
            <w:left w:val="none" w:sz="0" w:space="0" w:color="auto"/>
            <w:bottom w:val="none" w:sz="0" w:space="0" w:color="auto"/>
            <w:right w:val="none" w:sz="0" w:space="0" w:color="auto"/>
          </w:divBdr>
        </w:div>
        <w:div w:id="1733890706">
          <w:marLeft w:val="0"/>
          <w:marRight w:val="0"/>
          <w:marTop w:val="0"/>
          <w:marBottom w:val="0"/>
          <w:divBdr>
            <w:top w:val="none" w:sz="0" w:space="0" w:color="auto"/>
            <w:left w:val="none" w:sz="0" w:space="0" w:color="auto"/>
            <w:bottom w:val="none" w:sz="0" w:space="0" w:color="auto"/>
            <w:right w:val="none" w:sz="0" w:space="0" w:color="auto"/>
          </w:divBdr>
        </w:div>
        <w:div w:id="1787456412">
          <w:marLeft w:val="0"/>
          <w:marRight w:val="0"/>
          <w:marTop w:val="0"/>
          <w:marBottom w:val="0"/>
          <w:divBdr>
            <w:top w:val="none" w:sz="0" w:space="0" w:color="auto"/>
            <w:left w:val="none" w:sz="0" w:space="0" w:color="auto"/>
            <w:bottom w:val="none" w:sz="0" w:space="0" w:color="auto"/>
            <w:right w:val="none" w:sz="0" w:space="0" w:color="auto"/>
          </w:divBdr>
        </w:div>
        <w:div w:id="1666130402">
          <w:marLeft w:val="0"/>
          <w:marRight w:val="0"/>
          <w:marTop w:val="0"/>
          <w:marBottom w:val="0"/>
          <w:divBdr>
            <w:top w:val="none" w:sz="0" w:space="0" w:color="auto"/>
            <w:left w:val="none" w:sz="0" w:space="0" w:color="auto"/>
            <w:bottom w:val="none" w:sz="0" w:space="0" w:color="auto"/>
            <w:right w:val="none" w:sz="0" w:space="0" w:color="auto"/>
          </w:divBdr>
        </w:div>
        <w:div w:id="1776094874">
          <w:marLeft w:val="0"/>
          <w:marRight w:val="0"/>
          <w:marTop w:val="0"/>
          <w:marBottom w:val="0"/>
          <w:divBdr>
            <w:top w:val="none" w:sz="0" w:space="0" w:color="auto"/>
            <w:left w:val="none" w:sz="0" w:space="0" w:color="auto"/>
            <w:bottom w:val="none" w:sz="0" w:space="0" w:color="auto"/>
            <w:right w:val="none" w:sz="0" w:space="0" w:color="auto"/>
          </w:divBdr>
        </w:div>
        <w:div w:id="866411880">
          <w:marLeft w:val="0"/>
          <w:marRight w:val="0"/>
          <w:marTop w:val="0"/>
          <w:marBottom w:val="0"/>
          <w:divBdr>
            <w:top w:val="none" w:sz="0" w:space="0" w:color="auto"/>
            <w:left w:val="none" w:sz="0" w:space="0" w:color="auto"/>
            <w:bottom w:val="none" w:sz="0" w:space="0" w:color="auto"/>
            <w:right w:val="none" w:sz="0" w:space="0" w:color="auto"/>
          </w:divBdr>
        </w:div>
        <w:div w:id="1599826525">
          <w:marLeft w:val="0"/>
          <w:marRight w:val="0"/>
          <w:marTop w:val="0"/>
          <w:marBottom w:val="0"/>
          <w:divBdr>
            <w:top w:val="none" w:sz="0" w:space="0" w:color="auto"/>
            <w:left w:val="none" w:sz="0" w:space="0" w:color="auto"/>
            <w:bottom w:val="none" w:sz="0" w:space="0" w:color="auto"/>
            <w:right w:val="none" w:sz="0" w:space="0" w:color="auto"/>
          </w:divBdr>
        </w:div>
        <w:div w:id="641888951">
          <w:marLeft w:val="0"/>
          <w:marRight w:val="0"/>
          <w:marTop w:val="0"/>
          <w:marBottom w:val="0"/>
          <w:divBdr>
            <w:top w:val="none" w:sz="0" w:space="0" w:color="auto"/>
            <w:left w:val="none" w:sz="0" w:space="0" w:color="auto"/>
            <w:bottom w:val="none" w:sz="0" w:space="0" w:color="auto"/>
            <w:right w:val="none" w:sz="0" w:space="0" w:color="auto"/>
          </w:divBdr>
        </w:div>
        <w:div w:id="88475906">
          <w:marLeft w:val="0"/>
          <w:marRight w:val="0"/>
          <w:marTop w:val="0"/>
          <w:marBottom w:val="0"/>
          <w:divBdr>
            <w:top w:val="none" w:sz="0" w:space="0" w:color="auto"/>
            <w:left w:val="none" w:sz="0" w:space="0" w:color="auto"/>
            <w:bottom w:val="none" w:sz="0" w:space="0" w:color="auto"/>
            <w:right w:val="none" w:sz="0" w:space="0" w:color="auto"/>
          </w:divBdr>
        </w:div>
        <w:div w:id="197591796">
          <w:marLeft w:val="0"/>
          <w:marRight w:val="0"/>
          <w:marTop w:val="0"/>
          <w:marBottom w:val="0"/>
          <w:divBdr>
            <w:top w:val="none" w:sz="0" w:space="0" w:color="auto"/>
            <w:left w:val="none" w:sz="0" w:space="0" w:color="auto"/>
            <w:bottom w:val="none" w:sz="0" w:space="0" w:color="auto"/>
            <w:right w:val="none" w:sz="0" w:space="0" w:color="auto"/>
          </w:divBdr>
        </w:div>
        <w:div w:id="1338655952">
          <w:marLeft w:val="0"/>
          <w:marRight w:val="0"/>
          <w:marTop w:val="0"/>
          <w:marBottom w:val="0"/>
          <w:divBdr>
            <w:top w:val="none" w:sz="0" w:space="0" w:color="auto"/>
            <w:left w:val="none" w:sz="0" w:space="0" w:color="auto"/>
            <w:bottom w:val="none" w:sz="0" w:space="0" w:color="auto"/>
            <w:right w:val="none" w:sz="0" w:space="0" w:color="auto"/>
          </w:divBdr>
        </w:div>
        <w:div w:id="181238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itannica.com/technology/catapult-military-weaponry" TargetMode="External"/><Relationship Id="rId18" Type="http://schemas.openxmlformats.org/officeDocument/2006/relationships/hyperlink" Target="https://www.nextgenscience.org/pe/k-ps2-1-motion-and-stability-forces-and-interaction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instructables.com/Mini-Siege-Engines/" TargetMode="External"/><Relationship Id="rId2" Type="http://schemas.openxmlformats.org/officeDocument/2006/relationships/customXml" Target="../customXml/item2.xml"/><Relationship Id="rId16" Type="http://schemas.openxmlformats.org/officeDocument/2006/relationships/hyperlink" Target="https://www.sciencebuddies.org/science-fair-projects/project-ideas/experiment-with-catapul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entcoordinator@most.org" TargetMode="External"/><Relationship Id="rId5" Type="http://schemas.openxmlformats.org/officeDocument/2006/relationships/numbering" Target="numbering.xml"/><Relationship Id="rId15" Type="http://schemas.openxmlformats.org/officeDocument/2006/relationships/hyperlink" Target="https://www.sciencebuddies.org/stem-activities/popsicle-stick-catapult" TargetMode="External"/><Relationship Id="rId10" Type="http://schemas.openxmlformats.org/officeDocument/2006/relationships/endnotes" Target="endnotes.xml"/><Relationship Id="rId19" Type="http://schemas.openxmlformats.org/officeDocument/2006/relationships/hyperlink" Target="https://www.nextgenscience.org/topic-arrangement/hsforces-and-interac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ience.howstuffworks.com/transport/engines-equipment/question127.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C938A34C52B54096F4F14223BAB194" ma:contentTypeVersion="15" ma:contentTypeDescription="Create a new document." ma:contentTypeScope="" ma:versionID="6b5c72daf4d6979ae4d4da76dd9cbcae">
  <xsd:schema xmlns:xsd="http://www.w3.org/2001/XMLSchema" xmlns:xs="http://www.w3.org/2001/XMLSchema" xmlns:p="http://schemas.microsoft.com/office/2006/metadata/properties" xmlns:ns2="07b1af32-3d70-451a-a1bc-bb3869a31d6b" xmlns:ns3="076a4aec-19da-45fd-8f98-1be90348e973" targetNamespace="http://schemas.microsoft.com/office/2006/metadata/properties" ma:root="true" ma:fieldsID="dad60bcb2eefca90a8ded8327e4744d7" ns2:_="" ns3:_="">
    <xsd:import namespace="07b1af32-3d70-451a-a1bc-bb3869a31d6b"/>
    <xsd:import namespace="076a4aec-19da-45fd-8f98-1be90348e97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1af32-3d70-451a-a1bc-bb3869a31d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8ebe57d-0eb4-4052-bb50-95d63761ebe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6a4aec-19da-45fd-8f98-1be90348e9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4433ea-5833-4daa-812a-27d2fc08d5d1}" ma:internalName="TaxCatchAll" ma:showField="CatchAllData" ma:web="076a4aec-19da-45fd-8f98-1be90348e9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76a4aec-19da-45fd-8f98-1be90348e973" xsi:nil="true"/>
    <lcf76f155ced4ddcb4097134ff3c332f xmlns="07b1af32-3d70-451a-a1bc-bb3869a31d6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F08B5-C8D3-491F-A17B-F919F0364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1af32-3d70-451a-a1bc-bb3869a31d6b"/>
    <ds:schemaRef ds:uri="076a4aec-19da-45fd-8f98-1be90348e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04B5D7-1DB6-4031-A3B7-1D3D1F499B40}">
  <ds:schemaRefs>
    <ds:schemaRef ds:uri="http://schemas.microsoft.com/office/2006/metadata/properties"/>
    <ds:schemaRef ds:uri="http://schemas.microsoft.com/office/infopath/2007/PartnerControls"/>
    <ds:schemaRef ds:uri="076a4aec-19da-45fd-8f98-1be90348e973"/>
    <ds:schemaRef ds:uri="07b1af32-3d70-451a-a1bc-bb3869a31d6b"/>
  </ds:schemaRefs>
</ds:datastoreItem>
</file>

<file path=customXml/itemProps3.xml><?xml version="1.0" encoding="utf-8"?>
<ds:datastoreItem xmlns:ds="http://schemas.openxmlformats.org/officeDocument/2006/customXml" ds:itemID="{39179ED1-8198-4B07-8D04-E1EC62A6E3FC}">
  <ds:schemaRefs>
    <ds:schemaRef ds:uri="http://schemas.microsoft.com/sharepoint/v3/contenttype/forms"/>
  </ds:schemaRefs>
</ds:datastoreItem>
</file>

<file path=customXml/itemProps4.xml><?xml version="1.0" encoding="utf-8"?>
<ds:datastoreItem xmlns:ds="http://schemas.openxmlformats.org/officeDocument/2006/customXml" ds:itemID="{F8921BD0-1EEA-4C03-918F-AAD3FC3E7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Carissa Evans</dc:creator>
  <cp:keywords/>
  <dc:description/>
  <cp:lastModifiedBy>Mint Tienpasertkij</cp:lastModifiedBy>
  <cp:revision>70</cp:revision>
  <cp:lastPrinted>2024-02-27T13:50:00Z</cp:lastPrinted>
  <dcterms:created xsi:type="dcterms:W3CDTF">2024-04-30T18:01:00Z</dcterms:created>
  <dcterms:modified xsi:type="dcterms:W3CDTF">2024-05-01T15:24:00Z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a6e38dc7fbce23927a0d5289c91a53d77cc652c79214dd36a2462e643acffcc1</vt:lpwstr>
  </property>
  <property fmtid="{D5CDD505-2E9C-101B-9397-08002B2CF9AE}" pid="3" name="ContentTypeId">
    <vt:lpwstr>0x0101007CC938A34C52B54096F4F14223BAB194</vt:lpwstr>
  </property>
  <property fmtid="{D5CDD505-2E9C-101B-9397-08002B2CF9AE}" pid="4" name="MediaServiceImageTags">
    <vt:lpwstr/>
  </property>
</Properties>
</file>