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C398A" w:rsidRDefault="002F57A4">
      <w:r>
        <w:t>Fidelis Care Presenting Sponsor of EBT Program at the MOST</w:t>
      </w:r>
    </w:p>
    <w:p w14:paraId="00000002" w14:textId="77777777" w:rsidR="001C398A" w:rsidRDefault="001C398A"/>
    <w:p w14:paraId="00000003" w14:textId="77777777" w:rsidR="001C398A" w:rsidRDefault="002F57A4">
      <w:r>
        <w:rPr>
          <w:b/>
        </w:rPr>
        <w:t>SYRACUSE, NY (January _, 2021)</w:t>
      </w:r>
      <w:r>
        <w:t xml:space="preserve"> - The Milton J. Rubenstein Museum of Science &amp; Technology (MOST) is excited to announce Fidelis Care as the new presenting sponsor of the Electronic Benefits Transfer (EBT) program offered at the MOST. This program has been provided at the museum since 2018.</w:t>
      </w:r>
    </w:p>
    <w:p w14:paraId="00000004" w14:textId="77777777" w:rsidR="001C398A" w:rsidRDefault="001C398A"/>
    <w:p w14:paraId="00000005" w14:textId="77777777" w:rsidR="001C398A" w:rsidRDefault="002F57A4">
      <w:r>
        <w:t>The EBT program allows all New York State eligible program participants to receive discounted admission at the MOST. Those enrolled in EBT show their benefits card at the museum front desk with valid photo identification to receive discounted admission.</w:t>
      </w:r>
    </w:p>
    <w:p w14:paraId="00000006" w14:textId="77777777" w:rsidR="001C398A" w:rsidRDefault="001C398A"/>
    <w:p w14:paraId="00000007" w14:textId="736B870E" w:rsidR="001C398A" w:rsidRDefault="002F57A4">
      <w:r>
        <w:t xml:space="preserve">"It is our privilege to be able to offer this program; cost should never be a barrier to learning," said Lauren Kochian, MOST President. "Our MOST core values include a commitment to STEM education, accessibility, and inclusion. This program touches on all three. We are thankful to have Fidelis </w:t>
      </w:r>
      <w:r w:rsidR="00AB3773">
        <w:t xml:space="preserve">Care </w:t>
      </w:r>
      <w:r>
        <w:t>to align with this program and our mission."</w:t>
      </w:r>
    </w:p>
    <w:p w14:paraId="00000008" w14:textId="77777777" w:rsidR="001C398A" w:rsidRDefault="001C398A"/>
    <w:p w14:paraId="00000009" w14:textId="77777777" w:rsidR="001C398A" w:rsidRDefault="002F57A4">
      <w:r>
        <w:t>Cardholders pay $2 per adult and $1 per child (ages 2 to 11) for admission to MOST exhibits. Other events and programs within the museum are available at regular fees.</w:t>
      </w:r>
    </w:p>
    <w:p w14:paraId="0000000A" w14:textId="77777777" w:rsidR="001C398A" w:rsidRDefault="001C398A"/>
    <w:p w14:paraId="0000000B" w14:textId="7A3F97FD" w:rsidR="001C398A" w:rsidRPr="008A09F3" w:rsidRDefault="002F57A4">
      <w:r w:rsidRPr="00AB3773">
        <w:rPr>
          <w:b/>
        </w:rPr>
        <w:t>"</w:t>
      </w:r>
      <w:r w:rsidR="00AB3773">
        <w:t xml:space="preserve">Our </w:t>
      </w:r>
      <w:r w:rsidR="00AB3773" w:rsidRPr="008A09F3">
        <w:t>Collaboration with MOST reinforces Fidelis Care’s commitment to</w:t>
      </w:r>
      <w:r w:rsidR="008A09F3" w:rsidRPr="008A09F3">
        <w:t xml:space="preserve"> support our community by helping families access educational programs offered at the museum,” said</w:t>
      </w:r>
      <w:r w:rsidR="008A09F3">
        <w:t xml:space="preserve"> Pam Hassen, Fidelis Care</w:t>
      </w:r>
      <w:r w:rsidR="008A09F3" w:rsidRPr="008A09F3">
        <w:t xml:space="preserve"> Chief Member Engagement Officer.</w:t>
      </w:r>
      <w:r w:rsidR="00AB3773" w:rsidRPr="008A09F3">
        <w:t xml:space="preserve"> </w:t>
      </w:r>
      <w:r w:rsidR="008A09F3">
        <w:t>“We believe everyone should have the opportunity to learn and grow, and</w:t>
      </w:r>
      <w:r w:rsidR="00DE79C4">
        <w:t xml:space="preserve"> know</w:t>
      </w:r>
      <w:bookmarkStart w:id="0" w:name="_GoBack"/>
      <w:bookmarkEnd w:id="0"/>
      <w:r w:rsidR="008A09F3">
        <w:t xml:space="preserve"> how important it is to prioritize education for children in and out of the classroom.” </w:t>
      </w:r>
    </w:p>
    <w:p w14:paraId="0000000C" w14:textId="77777777" w:rsidR="001C398A" w:rsidRDefault="001C398A"/>
    <w:p w14:paraId="0000000D" w14:textId="77777777" w:rsidR="001C398A" w:rsidRDefault="002F57A4">
      <w:r>
        <w:t>The MOST is open Fridays, Saturdays, and Sundays from 9:30 am - 5 pm. EBT admission can be used at any time at the museum during regular hours and must be purchased in person.</w:t>
      </w:r>
    </w:p>
    <w:p w14:paraId="0000000E" w14:textId="77777777" w:rsidR="001C398A" w:rsidRDefault="001C398A"/>
    <w:p w14:paraId="0000000F" w14:textId="77777777" w:rsidR="001C398A" w:rsidRDefault="002F57A4">
      <w:pPr>
        <w:jc w:val="center"/>
      </w:pPr>
      <w:r>
        <w:t>###</w:t>
      </w:r>
    </w:p>
    <w:p w14:paraId="00000010" w14:textId="77777777" w:rsidR="001C398A" w:rsidRDefault="001C398A"/>
    <w:p w14:paraId="00000011" w14:textId="77777777" w:rsidR="001C398A" w:rsidRDefault="002F57A4">
      <w:pPr>
        <w:rPr>
          <w:b/>
          <w:u w:val="single"/>
        </w:rPr>
      </w:pPr>
      <w:r>
        <w:rPr>
          <w:b/>
          <w:u w:val="single"/>
        </w:rPr>
        <w:t>About the MOST</w:t>
      </w:r>
    </w:p>
    <w:p w14:paraId="00000012" w14:textId="77777777" w:rsidR="001C398A" w:rsidRDefault="002F57A4">
      <w:r>
        <w:t>The Milton J. Rubenstein Museum of Science &amp; Technology (MOST) is a hands-on science and technology museum for all ages. The MOST hosts numerous STEM education programs and community outreach events annually and is home to 35,000 square feet of interactive permanent and traveling exhibits. The MOST's vision is to be a preeminent science and technology center, inspiring all generations through hands-on education and entertainment.</w:t>
      </w:r>
    </w:p>
    <w:p w14:paraId="00000013" w14:textId="77777777" w:rsidR="001C398A" w:rsidRDefault="001C398A"/>
    <w:p w14:paraId="00000014" w14:textId="77777777" w:rsidR="001C398A" w:rsidRDefault="002F57A4">
      <w:r>
        <w:t>The MOST is open 9:30 am to 5:00 pm Friday, Saturday, and Sunday. For hours and pricing, visit most.org or call 315.425.9068.</w:t>
      </w:r>
    </w:p>
    <w:p w14:paraId="00000015" w14:textId="77777777" w:rsidR="001C398A" w:rsidRDefault="001C398A"/>
    <w:p w14:paraId="00000016" w14:textId="77777777" w:rsidR="001C398A" w:rsidRPr="002F57A4" w:rsidRDefault="002F57A4">
      <w:pPr>
        <w:rPr>
          <w:b/>
          <w:highlight w:val="yellow"/>
          <w:u w:val="single"/>
        </w:rPr>
      </w:pPr>
      <w:r w:rsidRPr="002F57A4">
        <w:rPr>
          <w:b/>
          <w:u w:val="single"/>
        </w:rPr>
        <w:t>About Fidelis Care</w:t>
      </w:r>
    </w:p>
    <w:p w14:paraId="71F81045" w14:textId="77777777" w:rsidR="002F57A4" w:rsidRPr="002F57A4" w:rsidRDefault="002F57A4" w:rsidP="002F57A4">
      <w:pPr>
        <w:rPr>
          <w:rFonts w:eastAsia="Times New Roman"/>
        </w:rPr>
      </w:pPr>
      <w:r w:rsidRPr="002F57A4">
        <w:rPr>
          <w:rFonts w:eastAsia="Times New Roman"/>
        </w:rPr>
        <w:t xml:space="preserve">Fidelis Care is a mission-driven health plan offering quality, affordable coverage for children and adults of all ages and at all stages of life. With more than 2.3 million members statewide, Fidelis Care believes that all New Yorkers should have access to affordable, quality health insurance.  </w:t>
      </w:r>
      <w:r w:rsidRPr="002F57A4">
        <w:rPr>
          <w:rFonts w:eastAsia="Times New Roman"/>
        </w:rPr>
        <w:lastRenderedPageBreak/>
        <w:t xml:space="preserve">Follow us on Twitter at </w:t>
      </w:r>
      <w:hyperlink r:id="rId6">
        <w:r w:rsidRPr="002F57A4">
          <w:rPr>
            <w:rFonts w:eastAsia="Times New Roman"/>
            <w:color w:val="000066"/>
            <w:u w:val="single"/>
          </w:rPr>
          <w:t>@fideliscare</w:t>
        </w:r>
      </w:hyperlink>
      <w:r w:rsidRPr="002F57A4">
        <w:rPr>
          <w:rFonts w:eastAsia="Times New Roman"/>
        </w:rPr>
        <w:t xml:space="preserve">, Instagram at </w:t>
      </w:r>
      <w:hyperlink r:id="rId7">
        <w:r w:rsidRPr="002F57A4">
          <w:rPr>
            <w:rFonts w:eastAsia="Times New Roman"/>
            <w:color w:val="000066"/>
            <w:u w:val="single"/>
          </w:rPr>
          <w:t>@fideliscare</w:t>
        </w:r>
      </w:hyperlink>
      <w:r w:rsidRPr="002F57A4">
        <w:rPr>
          <w:rFonts w:eastAsia="Times New Roman"/>
        </w:rPr>
        <w:t xml:space="preserve">, and on Facebook at </w:t>
      </w:r>
      <w:hyperlink r:id="rId8">
        <w:r w:rsidRPr="002F57A4">
          <w:rPr>
            <w:rFonts w:eastAsia="Times New Roman"/>
            <w:color w:val="000066"/>
            <w:u w:val="single"/>
          </w:rPr>
          <w:t>facebook.com/fideliscare</w:t>
        </w:r>
      </w:hyperlink>
      <w:r w:rsidRPr="002F57A4">
        <w:rPr>
          <w:rFonts w:eastAsia="Times New Roman"/>
        </w:rPr>
        <w:t xml:space="preserve">. For more information, call Fidelis Care at 1-888-FIDELIS (1-888-343-3547) or visit fideliscare.org. </w:t>
      </w:r>
    </w:p>
    <w:p w14:paraId="00000017" w14:textId="77777777" w:rsidR="001C398A" w:rsidRDefault="001C398A">
      <w:pPr>
        <w:rPr>
          <w:b/>
        </w:rPr>
      </w:pPr>
    </w:p>
    <w:sectPr w:rsidR="001C398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46F30" w14:textId="77777777" w:rsidR="008A09F3" w:rsidRDefault="008A09F3" w:rsidP="008A09F3">
      <w:pPr>
        <w:spacing w:line="240" w:lineRule="auto"/>
      </w:pPr>
      <w:r>
        <w:separator/>
      </w:r>
    </w:p>
  </w:endnote>
  <w:endnote w:type="continuationSeparator" w:id="0">
    <w:p w14:paraId="6B30B015" w14:textId="77777777" w:rsidR="008A09F3" w:rsidRDefault="008A09F3" w:rsidP="008A0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F1EAC1" w14:textId="77777777" w:rsidR="008A09F3" w:rsidRDefault="008A09F3" w:rsidP="008A09F3">
      <w:pPr>
        <w:spacing w:line="240" w:lineRule="auto"/>
      </w:pPr>
      <w:r>
        <w:separator/>
      </w:r>
    </w:p>
  </w:footnote>
  <w:footnote w:type="continuationSeparator" w:id="0">
    <w:p w14:paraId="2E2B3186" w14:textId="77777777" w:rsidR="008A09F3" w:rsidRDefault="008A09F3" w:rsidP="008A09F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98A"/>
    <w:rsid w:val="001C398A"/>
    <w:rsid w:val="002F57A4"/>
    <w:rsid w:val="008A09F3"/>
    <w:rsid w:val="00AB3773"/>
    <w:rsid w:val="00DE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1F0E53"/>
  <w15:docId w15:val="{26A49C08-AD47-4F97-8410-C6546CAB4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facebook.com/fideliscare" TargetMode="External"/><Relationship Id="rId3" Type="http://schemas.openxmlformats.org/officeDocument/2006/relationships/webSettings" Target="webSettings.xml"/><Relationship Id="rId7" Type="http://schemas.openxmlformats.org/officeDocument/2006/relationships/hyperlink" Target="https://www.instagram.com/fidelisc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fidelisca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Centene Corp.</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S. Abbate</dc:creator>
  <cp:lastModifiedBy>Allison S. Abbate</cp:lastModifiedBy>
  <cp:revision>4</cp:revision>
  <dcterms:created xsi:type="dcterms:W3CDTF">2022-01-05T13:29:00Z</dcterms:created>
  <dcterms:modified xsi:type="dcterms:W3CDTF">2022-01-05T14:51:00Z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776955-85f6-4fec-9553-96dd3e0373c4_Enabled">
    <vt:lpwstr>true</vt:lpwstr>
  </property>
  <property fmtid="{D5CDD505-2E9C-101B-9397-08002B2CF9AE}" pid="3" name="MSIP_Label_5a776955-85f6-4fec-9553-96dd3e0373c4_SetDate">
    <vt:lpwstr>2022-01-05T13:12:36Z</vt:lpwstr>
  </property>
  <property fmtid="{D5CDD505-2E9C-101B-9397-08002B2CF9AE}" pid="4" name="MSIP_Label_5a776955-85f6-4fec-9553-96dd3e0373c4_Method">
    <vt:lpwstr>Standard</vt:lpwstr>
  </property>
  <property fmtid="{D5CDD505-2E9C-101B-9397-08002B2CF9AE}" pid="5" name="MSIP_Label_5a776955-85f6-4fec-9553-96dd3e0373c4_Name">
    <vt:lpwstr>Confidential</vt:lpwstr>
  </property>
  <property fmtid="{D5CDD505-2E9C-101B-9397-08002B2CF9AE}" pid="6" name="MSIP_Label_5a776955-85f6-4fec-9553-96dd3e0373c4_SiteId">
    <vt:lpwstr>f45ccc07-e57e-4d15-bf6f-f6cbccd2d395</vt:lpwstr>
  </property>
  <property fmtid="{D5CDD505-2E9C-101B-9397-08002B2CF9AE}" pid="7" name="MSIP_Label_5a776955-85f6-4fec-9553-96dd3e0373c4_ActionId">
    <vt:lpwstr>51b15916-f4e5-42f6-9182-0d2a4b884d1e</vt:lpwstr>
  </property>
  <property fmtid="{D5CDD505-2E9C-101B-9397-08002B2CF9AE}" pid="8" name="MSIP_Label_5a776955-85f6-4fec-9553-96dd3e0373c4_ContentBits">
    <vt:lpwstr>0</vt:lpwstr>
  </property>
</Properties>
</file>